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0" w:type="dxa"/>
        <w:shd w:val="clear" w:color="auto" w:fill="17365D" w:themeFill="text2" w:themeFillShade="BF"/>
        <w:tblLook w:val="04A0" w:firstRow="1" w:lastRow="0" w:firstColumn="1" w:lastColumn="0" w:noHBand="0" w:noVBand="1"/>
        <w:tblCaption w:val="Consequence managament guide for transport accidents involving animals"/>
      </w:tblPr>
      <w:tblGrid>
        <w:gridCol w:w="11340"/>
        <w:gridCol w:w="11340"/>
      </w:tblGrid>
      <w:tr w:rsidR="00A303F3" w:rsidRPr="00914D43" w:rsidTr="00776565">
        <w:trPr>
          <w:trHeight w:val="624"/>
          <w:tblHeader/>
        </w:trPr>
        <w:tc>
          <w:tcPr>
            <w:tcW w:w="11340" w:type="dxa"/>
            <w:shd w:val="clear" w:color="auto" w:fill="17365D" w:themeFill="text2" w:themeFillShade="BF"/>
            <w:vAlign w:val="center"/>
          </w:tcPr>
          <w:p w:rsidR="00A303F3" w:rsidRPr="00914D43" w:rsidRDefault="00170530" w:rsidP="001B537A">
            <w:pPr>
              <w:tabs>
                <w:tab w:val="left" w:pos="14351"/>
              </w:tabs>
              <w:rPr>
                <w:b/>
                <w:color w:val="FFFFFF" w:themeColor="background1"/>
                <w:sz w:val="32"/>
              </w:rPr>
            </w:pPr>
            <w:r>
              <w:rPr>
                <w:b/>
                <w:color w:val="FF0000"/>
                <w:sz w:val="32"/>
              </w:rPr>
              <w:t>&gt;&gt;LGA&lt;&lt;</w:t>
            </w:r>
            <w:r w:rsidR="007D11AB">
              <w:rPr>
                <w:b/>
                <w:color w:val="FFFFFF" w:themeColor="background1"/>
                <w:sz w:val="32"/>
              </w:rPr>
              <w:t xml:space="preserve"> </w:t>
            </w:r>
            <w:r w:rsidR="001B537A">
              <w:rPr>
                <w:b/>
                <w:color w:val="FFFFFF" w:themeColor="background1"/>
                <w:sz w:val="32"/>
              </w:rPr>
              <w:t>CONSEQUENCE MANAGEMENT GUIDE</w:t>
            </w:r>
            <w:r w:rsidR="00B32749">
              <w:rPr>
                <w:b/>
                <w:color w:val="FFFFFF" w:themeColor="background1"/>
                <w:sz w:val="32"/>
              </w:rPr>
              <w:tab/>
            </w:r>
          </w:p>
        </w:tc>
        <w:tc>
          <w:tcPr>
            <w:tcW w:w="11340" w:type="dxa"/>
            <w:shd w:val="clear" w:color="auto" w:fill="FFFFFF" w:themeFill="background1"/>
            <w:vAlign w:val="center"/>
          </w:tcPr>
          <w:p w:rsidR="00A303F3" w:rsidRPr="00C477E4" w:rsidRDefault="0045219B" w:rsidP="004F6655">
            <w:pPr>
              <w:jc w:val="right"/>
              <w:rPr>
                <w:b/>
                <w:color w:val="FF0000"/>
                <w:sz w:val="32"/>
              </w:rPr>
            </w:pPr>
            <w:r>
              <w:rPr>
                <w:b/>
                <w:color w:val="FF0000"/>
                <w:sz w:val="32"/>
              </w:rPr>
              <w:t>Transport accidents involving animals</w:t>
            </w:r>
          </w:p>
        </w:tc>
      </w:tr>
    </w:tbl>
    <w:p w:rsidR="00B676DA" w:rsidRDefault="00392D41" w:rsidP="00C049D2">
      <w:pPr>
        <w:spacing w:before="0"/>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7411085</wp:posOffset>
                </wp:positionH>
                <wp:positionV relativeFrom="paragraph">
                  <wp:posOffset>55245</wp:posOffset>
                </wp:positionV>
                <wp:extent cx="7127875" cy="9858375"/>
                <wp:effectExtent l="10160" t="7620" r="571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9858375"/>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s including responsibility, actions and details"/>
                            </w:tblPr>
                            <w:tblGrid>
                              <w:gridCol w:w="2127"/>
                              <w:gridCol w:w="2126"/>
                              <w:gridCol w:w="6946"/>
                            </w:tblGrid>
                            <w:tr w:rsidR="00B676DA" w:rsidTr="00EE2823">
                              <w:trPr>
                                <w:tblHeader/>
                              </w:trPr>
                              <w:tc>
                                <w:tcPr>
                                  <w:tcW w:w="11199" w:type="dxa"/>
                                  <w:gridSpan w:val="3"/>
                                  <w:tcBorders>
                                    <w:bottom w:val="single" w:sz="4" w:space="0" w:color="auto"/>
                                  </w:tcBorders>
                                  <w:shd w:val="clear" w:color="auto" w:fill="548DD4" w:themeFill="text2" w:themeFillTint="99"/>
                                  <w:vAlign w:val="center"/>
                                </w:tcPr>
                                <w:p w:rsidR="00B676DA" w:rsidRPr="00CC02F0" w:rsidRDefault="004B0212" w:rsidP="001B537A">
                                  <w:pPr>
                                    <w:rPr>
                                      <w:b/>
                                    </w:rPr>
                                  </w:pPr>
                                  <w:r>
                                    <w:rPr>
                                      <w:b/>
                                      <w:sz w:val="22"/>
                                    </w:rPr>
                                    <w:t>6</w:t>
                                  </w:r>
                                  <w:r w:rsidR="00C477E4">
                                    <w:rPr>
                                      <w:b/>
                                      <w:sz w:val="22"/>
                                    </w:rPr>
                                    <w:t xml:space="preserve">.  </w:t>
                                  </w:r>
                                  <w:r w:rsidR="00C33238">
                                    <w:rPr>
                                      <w:b/>
                                      <w:sz w:val="22"/>
                                    </w:rPr>
                                    <w:t>ACTIONS</w:t>
                                  </w:r>
                                </w:p>
                              </w:tc>
                            </w:tr>
                            <w:tr w:rsidR="00B676DA" w:rsidTr="00EE2823">
                              <w:trPr>
                                <w:tblHeader/>
                              </w:trPr>
                              <w:tc>
                                <w:tcPr>
                                  <w:tcW w:w="2127" w:type="dxa"/>
                                  <w:shd w:val="clear" w:color="auto" w:fill="95B3D7" w:themeFill="accent1" w:themeFillTint="99"/>
                                  <w:vAlign w:val="center"/>
                                </w:tcPr>
                                <w:p w:rsidR="00B676DA" w:rsidRPr="00AD3552" w:rsidRDefault="00C33238" w:rsidP="00D30074">
                                  <w:pPr>
                                    <w:tabs>
                                      <w:tab w:val="left" w:pos="426"/>
                                    </w:tabs>
                                    <w:rPr>
                                      <w:b/>
                                      <w:sz w:val="20"/>
                                    </w:rPr>
                                  </w:pPr>
                                  <w:r>
                                    <w:rPr>
                                      <w:b/>
                                      <w:sz w:val="20"/>
                                    </w:rPr>
                                    <w:t>I</w:t>
                                  </w:r>
                                  <w:r w:rsidR="00D30074">
                                    <w:rPr>
                                      <w:b/>
                                      <w:sz w:val="20"/>
                                    </w:rPr>
                                    <w:t>tem</w:t>
                                  </w:r>
                                </w:p>
                              </w:tc>
                              <w:tc>
                                <w:tcPr>
                                  <w:tcW w:w="2126" w:type="dxa"/>
                                  <w:shd w:val="clear" w:color="auto" w:fill="95B3D7" w:themeFill="accent1" w:themeFillTint="99"/>
                                  <w:vAlign w:val="center"/>
                                </w:tcPr>
                                <w:p w:rsidR="00B676DA" w:rsidRPr="00AD3552" w:rsidRDefault="00C33238" w:rsidP="00C33238">
                                  <w:pPr>
                                    <w:rPr>
                                      <w:b/>
                                      <w:sz w:val="20"/>
                                    </w:rPr>
                                  </w:pPr>
                                  <w:r>
                                    <w:rPr>
                                      <w:b/>
                                      <w:sz w:val="20"/>
                                    </w:rPr>
                                    <w:t>Responsibility</w:t>
                                  </w:r>
                                </w:p>
                              </w:tc>
                              <w:tc>
                                <w:tcPr>
                                  <w:tcW w:w="6946" w:type="dxa"/>
                                  <w:shd w:val="clear" w:color="auto" w:fill="95B3D7" w:themeFill="accent1" w:themeFillTint="99"/>
                                  <w:vAlign w:val="center"/>
                                </w:tcPr>
                                <w:p w:rsidR="00B676DA" w:rsidRPr="00AD3552" w:rsidRDefault="00C33238" w:rsidP="00C33238">
                                  <w:pPr>
                                    <w:rPr>
                                      <w:b/>
                                      <w:sz w:val="20"/>
                                    </w:rPr>
                                  </w:pPr>
                                  <w:r>
                                    <w:rPr>
                                      <w:b/>
                                      <w:sz w:val="20"/>
                                    </w:rPr>
                                    <w:t>Actions</w:t>
                                  </w:r>
                                  <w:r w:rsidR="00D30074">
                                    <w:rPr>
                                      <w:b/>
                                      <w:sz w:val="20"/>
                                    </w:rPr>
                                    <w:t>/Details</w:t>
                                  </w:r>
                                </w:p>
                              </w:tc>
                            </w:tr>
                            <w:tr w:rsidR="007D36EC" w:rsidRPr="0042276B" w:rsidTr="00F7561C">
                              <w:trPr>
                                <w:trHeight w:val="890"/>
                              </w:trPr>
                              <w:tc>
                                <w:tcPr>
                                  <w:tcW w:w="2127" w:type="dxa"/>
                                  <w:vAlign w:val="center"/>
                                </w:tcPr>
                                <w:p w:rsidR="007D36EC" w:rsidRPr="001302C2" w:rsidRDefault="007D36EC" w:rsidP="00B4150E">
                                  <w:pPr>
                                    <w:spacing w:before="30" w:after="30"/>
                                    <w:rPr>
                                      <w:rFonts w:cs="Arial"/>
                                      <w:sz w:val="20"/>
                                      <w:szCs w:val="20"/>
                                    </w:rPr>
                                  </w:pPr>
                                  <w:r w:rsidRPr="001302C2">
                                    <w:rPr>
                                      <w:rFonts w:cs="Arial"/>
                                      <w:sz w:val="20"/>
                                      <w:szCs w:val="20"/>
                                    </w:rPr>
                                    <w:t>Scene assessment and stabilisation</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NSWPF</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&gt;&gt;Primary Rescue&lt;&lt;</w:t>
                                  </w:r>
                                </w:p>
                              </w:tc>
                              <w:tc>
                                <w:tcPr>
                                  <w:tcW w:w="6946" w:type="dxa"/>
                                  <w:vAlign w:val="center"/>
                                </w:tcPr>
                                <w:p w:rsidR="007D36EC" w:rsidRPr="001302C2" w:rsidRDefault="007D36EC" w:rsidP="005E27A1">
                                  <w:pPr>
                                    <w:spacing w:before="60" w:after="60"/>
                                    <w:rPr>
                                      <w:rFonts w:cs="Arial"/>
                                      <w:sz w:val="20"/>
                                      <w:szCs w:val="20"/>
                                    </w:rPr>
                                  </w:pPr>
                                  <w:r w:rsidRPr="001302C2">
                                    <w:rPr>
                                      <w:rFonts w:cs="Arial"/>
                                      <w:sz w:val="20"/>
                                      <w:szCs w:val="20"/>
                                    </w:rPr>
                                    <w:t>Secure</w:t>
                                  </w:r>
                                  <w:r w:rsidR="001302C2" w:rsidRPr="001302C2">
                                    <w:rPr>
                                      <w:rFonts w:cs="Arial"/>
                                      <w:sz w:val="20"/>
                                      <w:szCs w:val="20"/>
                                    </w:rPr>
                                    <w:t xml:space="preserve"> / stabilise</w:t>
                                  </w:r>
                                  <w:r w:rsidRPr="001302C2">
                                    <w:rPr>
                                      <w:rFonts w:cs="Arial"/>
                                      <w:sz w:val="20"/>
                                      <w:szCs w:val="20"/>
                                    </w:rPr>
                                    <w:t xml:space="preserve"> accident scene and determine need for AASFA assistance to maintain animal welfare. </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 xml:space="preserve">Public safety and rescue </w:t>
                                  </w:r>
                                </w:p>
                              </w:tc>
                              <w:tc>
                                <w:tcPr>
                                  <w:tcW w:w="2126" w:type="dxa"/>
                                  <w:vAlign w:val="center"/>
                                </w:tcPr>
                                <w:p w:rsidR="00F64630" w:rsidRPr="001302C2" w:rsidRDefault="00F64630" w:rsidP="00F64630">
                                  <w:pPr>
                                    <w:spacing w:before="30" w:after="30"/>
                                    <w:rPr>
                                      <w:rFonts w:eastAsia="Calibri" w:cs="Arial"/>
                                      <w:sz w:val="20"/>
                                      <w:szCs w:val="20"/>
                                    </w:rPr>
                                  </w:pPr>
                                  <w:r w:rsidRPr="001302C2">
                                    <w:rPr>
                                      <w:rFonts w:eastAsia="Calibri" w:cs="Arial"/>
                                      <w:sz w:val="20"/>
                                      <w:szCs w:val="20"/>
                                    </w:rPr>
                                    <w:t>NSWPF</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&gt;&gt;Primary Rescue&lt;&lt;</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Fire suppression</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&gt;&gt;RFS or FRNSW&lt;&lt;</w:t>
                                  </w:r>
                                </w:p>
                              </w:tc>
                              <w:tc>
                                <w:tcPr>
                                  <w:tcW w:w="6946" w:type="dxa"/>
                                  <w:vAlign w:val="center"/>
                                </w:tcPr>
                                <w:p w:rsidR="007D36EC" w:rsidRPr="001302C2" w:rsidRDefault="00D734A3" w:rsidP="00A7361C">
                                  <w:pPr>
                                    <w:spacing w:before="60" w:after="60"/>
                                    <w:rPr>
                                      <w:rFonts w:cs="Arial"/>
                                      <w:sz w:val="20"/>
                                      <w:szCs w:val="20"/>
                                    </w:rPr>
                                  </w:pPr>
                                  <w:r w:rsidRPr="001302C2">
                                    <w:rPr>
                                      <w:rFonts w:eastAsia="Calibri" w:cs="Arial"/>
                                      <w:sz w:val="20"/>
                                      <w:szCs w:val="20"/>
                                    </w:rPr>
                                    <w:t>&gt;&gt;Local arrangements&lt;&lt;</w:t>
                                  </w:r>
                                </w:p>
                              </w:tc>
                            </w:tr>
                            <w:tr w:rsidR="007D36EC" w:rsidRPr="0042276B" w:rsidTr="00F7561C">
                              <w:trPr>
                                <w:trHeight w:val="890"/>
                              </w:trPr>
                              <w:tc>
                                <w:tcPr>
                                  <w:tcW w:w="2127" w:type="dxa"/>
                                  <w:vAlign w:val="center"/>
                                </w:tcPr>
                                <w:p w:rsidR="007D36EC" w:rsidRPr="001302C2" w:rsidRDefault="007D36EC" w:rsidP="001302C2">
                                  <w:pPr>
                                    <w:spacing w:before="30" w:after="30"/>
                                    <w:rPr>
                                      <w:rFonts w:cs="Arial"/>
                                      <w:sz w:val="20"/>
                                      <w:szCs w:val="20"/>
                                    </w:rPr>
                                  </w:pPr>
                                  <w:r w:rsidRPr="001302C2">
                                    <w:rPr>
                                      <w:rFonts w:eastAsia="Times New Roman" w:cs="Arial"/>
                                      <w:color w:val="222222"/>
                                      <w:sz w:val="20"/>
                                      <w:szCs w:val="20"/>
                                      <w:lang w:eastAsia="en-AU"/>
                                    </w:rPr>
                                    <w:t>Establish and maintain contact with ‘person in charge of the animals’</w:t>
                                  </w:r>
                                </w:p>
                              </w:tc>
                              <w:tc>
                                <w:tcPr>
                                  <w:tcW w:w="2126" w:type="dxa"/>
                                  <w:vAlign w:val="center"/>
                                </w:tcPr>
                                <w:p w:rsidR="007D36EC" w:rsidRPr="001302C2" w:rsidRDefault="007D36EC" w:rsidP="008C6ED6">
                                  <w:pPr>
                                    <w:spacing w:before="30" w:after="30"/>
                                    <w:rPr>
                                      <w:rFonts w:eastAsia="Calibri" w:cs="Arial"/>
                                      <w:sz w:val="20"/>
                                      <w:szCs w:val="20"/>
                                    </w:rPr>
                                  </w:pPr>
                                  <w:r w:rsidRPr="001302C2">
                                    <w:rPr>
                                      <w:rFonts w:eastAsia="Calibri" w:cs="Arial"/>
                                      <w:sz w:val="20"/>
                                      <w:szCs w:val="20"/>
                                    </w:rPr>
                                    <w:t>NSWPF</w:t>
                                  </w:r>
                                </w:p>
                                <w:p w:rsidR="007D36EC" w:rsidRPr="001302C2" w:rsidRDefault="007D36EC" w:rsidP="00B45B7B">
                                  <w:pPr>
                                    <w:spacing w:before="30" w:after="30"/>
                                    <w:rPr>
                                      <w:rFonts w:cs="Arial"/>
                                      <w:sz w:val="20"/>
                                      <w:szCs w:val="20"/>
                                    </w:rPr>
                                  </w:pPr>
                                </w:p>
                              </w:tc>
                              <w:tc>
                                <w:tcPr>
                                  <w:tcW w:w="6946" w:type="dxa"/>
                                  <w:vAlign w:val="center"/>
                                </w:tcPr>
                                <w:p w:rsidR="007D36EC" w:rsidRPr="001302C2" w:rsidRDefault="007D36EC" w:rsidP="00AA1BB1">
                                  <w:pPr>
                                    <w:rPr>
                                      <w:rFonts w:cs="Arial"/>
                                      <w:sz w:val="20"/>
                                      <w:szCs w:val="20"/>
                                    </w:rPr>
                                  </w:pPr>
                                  <w:r w:rsidRPr="001302C2">
                                    <w:rPr>
                                      <w:rFonts w:cs="Arial"/>
                                      <w:sz w:val="20"/>
                                      <w:szCs w:val="20"/>
                                    </w:rPr>
                                    <w:t xml:space="preserve">‘Person in charge of the animals’ is to be notified and give consent to treat or destroy animals, and transport fit animals to another location. </w:t>
                                  </w:r>
                                </w:p>
                                <w:p w:rsidR="007D36EC" w:rsidRPr="001302C2" w:rsidRDefault="007D36EC" w:rsidP="00AA1BB1">
                                  <w:pPr>
                                    <w:rPr>
                                      <w:rFonts w:eastAsia="Calibri" w:cs="Arial"/>
                                      <w:sz w:val="20"/>
                                      <w:szCs w:val="20"/>
                                    </w:rPr>
                                  </w:pPr>
                                  <w:r w:rsidRPr="001302C2">
                                    <w:rPr>
                                      <w:rFonts w:cs="Arial"/>
                                      <w:sz w:val="20"/>
                                      <w:szCs w:val="20"/>
                                    </w:rPr>
                                    <w:t>When the ‘person in charge of the animals’ cannot be notified, inspectors, veterinarians and competent persons ensure animal welfare.</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Traffic management</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 xml:space="preserve">NSWPF </w:t>
                                  </w:r>
                                </w:p>
                                <w:p w:rsidR="007D36EC" w:rsidRPr="001302C2" w:rsidRDefault="007D36EC" w:rsidP="00B4150E">
                                  <w:pPr>
                                    <w:spacing w:before="30" w:after="30"/>
                                    <w:rPr>
                                      <w:rFonts w:eastAsia="Calibri" w:cs="Arial"/>
                                      <w:sz w:val="20"/>
                                      <w:szCs w:val="20"/>
                                    </w:rPr>
                                  </w:pPr>
                                  <w:r w:rsidRPr="001302C2">
                                    <w:rPr>
                                      <w:rFonts w:eastAsia="Calibri" w:cs="Arial"/>
                                      <w:sz w:val="20"/>
                                      <w:szCs w:val="20"/>
                                    </w:rPr>
                                    <w:t>Roads &amp; Maritime Services(RMS)</w:t>
                                  </w:r>
                                </w:p>
                                <w:p w:rsidR="007D36EC" w:rsidRPr="001302C2" w:rsidRDefault="007D36EC" w:rsidP="00B4150E">
                                  <w:pPr>
                                    <w:spacing w:before="30" w:after="30"/>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692"/>
                              </w:trPr>
                              <w:tc>
                                <w:tcPr>
                                  <w:tcW w:w="2127" w:type="dxa"/>
                                  <w:vAlign w:val="center"/>
                                </w:tcPr>
                                <w:p w:rsidR="007D36EC" w:rsidRPr="00F96F8E" w:rsidRDefault="007D36EC" w:rsidP="00B45B7B">
                                  <w:pPr>
                                    <w:spacing w:before="30" w:after="30"/>
                                    <w:rPr>
                                      <w:rFonts w:cs="Arial"/>
                                      <w:sz w:val="20"/>
                                      <w:szCs w:val="20"/>
                                    </w:rPr>
                                  </w:pPr>
                                  <w:r w:rsidRPr="00F96F8E">
                                    <w:rPr>
                                      <w:rFonts w:cs="Arial"/>
                                      <w:sz w:val="20"/>
                                      <w:szCs w:val="20"/>
                                    </w:rPr>
                                    <w:t>Animal assessment</w:t>
                                  </w:r>
                                </w:p>
                              </w:tc>
                              <w:tc>
                                <w:tcPr>
                                  <w:tcW w:w="2126" w:type="dxa"/>
                                  <w:vAlign w:val="center"/>
                                </w:tcPr>
                                <w:p w:rsidR="00F96F8E" w:rsidRPr="00F96F8E" w:rsidRDefault="00F96F8E" w:rsidP="00F96F8E">
                                  <w:pPr>
                                    <w:spacing w:before="30" w:after="30"/>
                                    <w:rPr>
                                      <w:rFonts w:eastAsia="Calibri" w:cs="Arial"/>
                                      <w:sz w:val="20"/>
                                      <w:szCs w:val="20"/>
                                    </w:rPr>
                                  </w:pPr>
                                  <w:r w:rsidRPr="00F96F8E">
                                    <w:rPr>
                                      <w:rFonts w:eastAsia="Calibri" w:cs="Arial"/>
                                      <w:sz w:val="20"/>
                                      <w:szCs w:val="20"/>
                                    </w:rPr>
                                    <w:t xml:space="preserve">NSWPF </w:t>
                                  </w:r>
                                </w:p>
                                <w:p w:rsidR="007D36EC" w:rsidRPr="00F96F8E" w:rsidRDefault="007D36EC" w:rsidP="00A7361C">
                                  <w:pPr>
                                    <w:spacing w:before="30" w:after="30"/>
                                    <w:rPr>
                                      <w:rFonts w:eastAsia="Calibri" w:cs="Arial"/>
                                      <w:sz w:val="20"/>
                                      <w:szCs w:val="20"/>
                                    </w:rPr>
                                  </w:pPr>
                                  <w:r w:rsidRPr="00F96F8E">
                                    <w:rPr>
                                      <w:rFonts w:eastAsia="Calibri" w:cs="Arial"/>
                                      <w:sz w:val="20"/>
                                      <w:szCs w:val="20"/>
                                    </w:rPr>
                                    <w:t>AASFA</w:t>
                                  </w:r>
                                </w:p>
                                <w:p w:rsidR="007D36EC" w:rsidRPr="00F96F8E" w:rsidRDefault="007D36EC" w:rsidP="00B45B7B">
                                  <w:pPr>
                                    <w:spacing w:before="30" w:after="30"/>
                                    <w:rPr>
                                      <w:rFonts w:eastAsia="Calibri" w:cs="Arial"/>
                                      <w:sz w:val="20"/>
                                      <w:szCs w:val="20"/>
                                    </w:rPr>
                                  </w:pPr>
                                </w:p>
                              </w:tc>
                              <w:tc>
                                <w:tcPr>
                                  <w:tcW w:w="6946" w:type="dxa"/>
                                  <w:vAlign w:val="center"/>
                                </w:tcPr>
                                <w:p w:rsidR="007D36EC" w:rsidRPr="00F96F8E" w:rsidRDefault="007D36EC" w:rsidP="00A82526">
                                  <w:pPr>
                                    <w:spacing w:before="30" w:after="30"/>
                                    <w:rPr>
                                      <w:rFonts w:eastAsia="Calibri" w:cs="Arial"/>
                                      <w:sz w:val="20"/>
                                      <w:szCs w:val="20"/>
                                    </w:rPr>
                                  </w:pPr>
                                  <w:r w:rsidRPr="00F96F8E">
                                    <w:rPr>
                                      <w:rFonts w:eastAsia="Calibri" w:cs="Arial"/>
                                      <w:sz w:val="20"/>
                                      <w:szCs w:val="20"/>
                                    </w:rPr>
                                    <w:t>Source veterinarian or authorised inspector to assess animal condition and d</w:t>
                                  </w:r>
                                  <w:r w:rsidR="00F96F8E" w:rsidRPr="00F96F8E">
                                    <w:rPr>
                                      <w:rFonts w:eastAsia="Calibri" w:cs="Arial"/>
                                      <w:sz w:val="20"/>
                                      <w:szCs w:val="20"/>
                                    </w:rPr>
                                    <w:t>etermine need for destruction. Source veterinarian to determine a</w:t>
                                  </w:r>
                                  <w:r w:rsidRPr="00F96F8E">
                                    <w:rPr>
                                      <w:rFonts w:eastAsia="Calibri" w:cs="Arial"/>
                                      <w:sz w:val="20"/>
                                      <w:szCs w:val="20"/>
                                    </w:rPr>
                                    <w:t>bility to transport.</w:t>
                                  </w:r>
                                  <w:r w:rsidR="00AA1BB1" w:rsidRPr="00F96F8E">
                                    <w:rPr>
                                      <w:rFonts w:eastAsia="Calibri" w:cs="Arial"/>
                                      <w:sz w:val="20"/>
                                      <w:szCs w:val="20"/>
                                    </w:rPr>
                                    <w:t xml:space="preserve"> </w:t>
                                  </w:r>
                                  <w:r w:rsidRPr="00F96F8E">
                                    <w:rPr>
                                      <w:rFonts w:eastAsia="Calibri" w:cs="Arial"/>
                                      <w:sz w:val="20"/>
                                      <w:szCs w:val="20"/>
                                    </w:rPr>
                                    <w:t>For accidents involving animals that are not livestock, alternate veterinarian (other than LLS) should be sourced.</w:t>
                                  </w:r>
                                </w:p>
                              </w:tc>
                            </w:tr>
                            <w:tr w:rsidR="007D36EC" w:rsidRPr="0042276B" w:rsidTr="00F7561C">
                              <w:trPr>
                                <w:trHeight w:val="692"/>
                              </w:trPr>
                              <w:tc>
                                <w:tcPr>
                                  <w:tcW w:w="2127" w:type="dxa"/>
                                  <w:vAlign w:val="center"/>
                                </w:tcPr>
                                <w:p w:rsidR="007D36EC" w:rsidRPr="001302C2" w:rsidRDefault="007D36EC" w:rsidP="002C793B">
                                  <w:pPr>
                                    <w:rPr>
                                      <w:rFonts w:eastAsia="Calibri" w:cs="Arial"/>
                                      <w:sz w:val="20"/>
                                      <w:szCs w:val="20"/>
                                    </w:rPr>
                                  </w:pPr>
                                  <w:r w:rsidRPr="001302C2">
                                    <w:rPr>
                                      <w:rFonts w:cs="Arial"/>
                                      <w:sz w:val="20"/>
                                      <w:szCs w:val="20"/>
                                    </w:rPr>
                                    <w:t>Contain animals</w:t>
                                  </w:r>
                                </w:p>
                              </w:tc>
                              <w:tc>
                                <w:tcPr>
                                  <w:tcW w:w="2126" w:type="dxa"/>
                                  <w:vAlign w:val="center"/>
                                </w:tcPr>
                                <w:p w:rsidR="007D36EC" w:rsidRPr="001302C2" w:rsidRDefault="007D36EC" w:rsidP="002C793B">
                                  <w:pPr>
                                    <w:rPr>
                                      <w:rFonts w:eastAsia="Calibri" w:cs="Arial"/>
                                      <w:sz w:val="20"/>
                                      <w:szCs w:val="20"/>
                                    </w:rPr>
                                  </w:pPr>
                                  <w:r w:rsidRPr="001302C2">
                                    <w:rPr>
                                      <w:rFonts w:eastAsia="Calibri" w:cs="Arial"/>
                                      <w:sz w:val="20"/>
                                      <w:szCs w:val="20"/>
                                    </w:rPr>
                                    <w:t>AASFA</w:t>
                                  </w:r>
                                </w:p>
                                <w:p w:rsidR="007D36EC" w:rsidRPr="001302C2" w:rsidRDefault="007D36EC" w:rsidP="002C793B">
                                  <w:pPr>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7D36EC" w:rsidP="001302C2">
                                  <w:pPr>
                                    <w:spacing w:before="30" w:after="30"/>
                                    <w:rPr>
                                      <w:rFonts w:cs="Arial"/>
                                      <w:sz w:val="20"/>
                                      <w:szCs w:val="20"/>
                                    </w:rPr>
                                  </w:pPr>
                                  <w:r w:rsidRPr="001302C2">
                                    <w:rPr>
                                      <w:rFonts w:cs="Arial"/>
                                      <w:sz w:val="20"/>
                                      <w:szCs w:val="20"/>
                                    </w:rPr>
                                    <w:t>Straying animals must be mustered to prevent injury, loss and traffic accidents.</w:t>
                                  </w:r>
                                  <w:r w:rsidR="00AA1BB1" w:rsidRPr="001302C2">
                                    <w:rPr>
                                      <w:rFonts w:cs="Arial"/>
                                      <w:sz w:val="20"/>
                                      <w:szCs w:val="20"/>
                                    </w:rPr>
                                    <w:t xml:space="preserve"> </w:t>
                                  </w:r>
                                  <w:r w:rsidRPr="001302C2">
                                    <w:rPr>
                                      <w:rFonts w:eastAsia="Calibri" w:cs="Arial"/>
                                      <w:sz w:val="20"/>
                                      <w:szCs w:val="20"/>
                                    </w:rPr>
                                    <w:t>Animals can be temporarily held on roadsides, private land with permission of the owner (as there maybe biosecurity issues), an</w:t>
                                  </w:r>
                                  <w:r w:rsidR="001302C2">
                                    <w:rPr>
                                      <w:rFonts w:eastAsia="Calibri" w:cs="Arial"/>
                                      <w:sz w:val="20"/>
                                      <w:szCs w:val="20"/>
                                    </w:rPr>
                                    <w:t>d travelling stock routes</w:t>
                                  </w:r>
                                  <w:r w:rsidRPr="001302C2">
                                    <w:rPr>
                                      <w:rFonts w:eastAsia="Calibri" w:cs="Arial"/>
                                      <w:sz w:val="20"/>
                                      <w:szCs w:val="20"/>
                                    </w:rPr>
                                    <w:t xml:space="preserve"> with the permission of Local Land Services.</w:t>
                                  </w:r>
                                </w:p>
                              </w:tc>
                            </w:tr>
                            <w:tr w:rsidR="007D36EC" w:rsidRPr="0042276B" w:rsidTr="00F7561C">
                              <w:trPr>
                                <w:trHeight w:val="692"/>
                              </w:trPr>
                              <w:tc>
                                <w:tcPr>
                                  <w:tcW w:w="2127" w:type="dxa"/>
                                  <w:vAlign w:val="center"/>
                                </w:tcPr>
                                <w:p w:rsidR="007D36EC" w:rsidRPr="001302C2" w:rsidRDefault="007D36EC" w:rsidP="002C793B">
                                  <w:pPr>
                                    <w:rPr>
                                      <w:rFonts w:cs="Arial"/>
                                      <w:sz w:val="20"/>
                                      <w:szCs w:val="20"/>
                                    </w:rPr>
                                  </w:pPr>
                                  <w:r w:rsidRPr="001302C2">
                                    <w:rPr>
                                      <w:rFonts w:cs="Arial"/>
                                      <w:sz w:val="20"/>
                                      <w:szCs w:val="20"/>
                                    </w:rPr>
                                    <w:t>Treat animals</w:t>
                                  </w:r>
                                </w:p>
                              </w:tc>
                              <w:tc>
                                <w:tcPr>
                                  <w:tcW w:w="2126" w:type="dxa"/>
                                  <w:vAlign w:val="center"/>
                                </w:tcPr>
                                <w:p w:rsidR="007D36EC" w:rsidRPr="001302C2" w:rsidRDefault="007D36EC" w:rsidP="002C793B">
                                  <w:pPr>
                                    <w:rPr>
                                      <w:rFonts w:eastAsia="Calibri" w:cs="Arial"/>
                                      <w:sz w:val="20"/>
                                      <w:szCs w:val="20"/>
                                    </w:rPr>
                                  </w:pPr>
                                  <w:r w:rsidRPr="001302C2">
                                    <w:rPr>
                                      <w:rFonts w:eastAsia="Calibri" w:cs="Arial"/>
                                      <w:sz w:val="20"/>
                                      <w:szCs w:val="20"/>
                                    </w:rPr>
                                    <w:t>AASFA</w:t>
                                  </w:r>
                                </w:p>
                              </w:tc>
                              <w:tc>
                                <w:tcPr>
                                  <w:tcW w:w="6946" w:type="dxa"/>
                                  <w:vAlign w:val="center"/>
                                </w:tcPr>
                                <w:p w:rsidR="007D36EC" w:rsidRPr="001302C2" w:rsidRDefault="00F37BE7" w:rsidP="002C793B">
                                  <w:pPr>
                                    <w:spacing w:before="30" w:after="30"/>
                                    <w:rPr>
                                      <w:rFonts w:cs="Arial"/>
                                      <w:sz w:val="20"/>
                                      <w:szCs w:val="20"/>
                                    </w:rPr>
                                  </w:pPr>
                                  <w:r>
                                    <w:rPr>
                                      <w:rFonts w:eastAsia="Calibri" w:cs="Arial"/>
                                      <w:sz w:val="20"/>
                                      <w:szCs w:val="20"/>
                                    </w:rPr>
                                    <w:t>Source veterinarian or authorised inspector to assess animal condition and determine need for treatment on scene or transportation to alternate location in maintain animal welfare.</w:t>
                                  </w:r>
                                </w:p>
                              </w:tc>
                            </w:tr>
                            <w:tr w:rsidR="007D36EC" w:rsidRPr="0042276B" w:rsidTr="00F7561C">
                              <w:trPr>
                                <w:trHeight w:val="692"/>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Large animal rescue</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&gt;&gt;NSW SES&lt;&lt;</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&gt;&gt;RSPCA&lt;&lt;</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69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Destruction</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NSWPF</w:t>
                                  </w:r>
                                </w:p>
                              </w:tc>
                              <w:tc>
                                <w:tcPr>
                                  <w:tcW w:w="6946" w:type="dxa"/>
                                  <w:vAlign w:val="center"/>
                                </w:tcPr>
                                <w:p w:rsidR="007D36EC" w:rsidRPr="001302C2" w:rsidRDefault="007D36EC" w:rsidP="00C90C2C">
                                  <w:pPr>
                                    <w:spacing w:before="30" w:after="30"/>
                                    <w:rPr>
                                      <w:rFonts w:eastAsia="Calibri" w:cs="Arial"/>
                                      <w:sz w:val="20"/>
                                      <w:szCs w:val="20"/>
                                    </w:rPr>
                                  </w:pPr>
                                  <w:r w:rsidRPr="001302C2">
                                    <w:rPr>
                                      <w:rFonts w:eastAsia="Calibri" w:cs="Arial"/>
                                      <w:sz w:val="20"/>
                                      <w:szCs w:val="20"/>
                                    </w:rPr>
                                    <w:t xml:space="preserve">Destruction of animals can be conducted without consent of ‘person in charge of the animals’ by inspectors (from NSW Police, RSPCA NSW, Animal Welfare League) and veterinarians where it is cruel to keep the animal alive in accordance with </w:t>
                                  </w:r>
                                  <w:r w:rsidR="00C90C2C" w:rsidRPr="001302C2">
                                    <w:rPr>
                                      <w:rFonts w:eastAsia="Calibri" w:cs="Arial"/>
                                      <w:sz w:val="20"/>
                                      <w:szCs w:val="20"/>
                                    </w:rPr>
                                    <w:t>POCTA</w:t>
                                  </w:r>
                                  <w:r w:rsidRPr="001302C2">
                                    <w:rPr>
                                      <w:rFonts w:eastAsia="Calibri" w:cs="Arial"/>
                                      <w:sz w:val="20"/>
                                      <w:szCs w:val="20"/>
                                    </w:rPr>
                                    <w:t>.</w:t>
                                  </w:r>
                                  <w:r w:rsidR="00D73C39" w:rsidRPr="001302C2">
                                    <w:rPr>
                                      <w:rFonts w:eastAsia="Calibri" w:cs="Arial"/>
                                      <w:sz w:val="20"/>
                                      <w:szCs w:val="20"/>
                                    </w:rPr>
                                    <w:t xml:space="preserve"> </w:t>
                                  </w:r>
                                  <w:r w:rsidRPr="001302C2">
                                    <w:rPr>
                                      <w:rFonts w:eastAsia="Calibri" w:cs="Arial"/>
                                      <w:sz w:val="20"/>
                                      <w:szCs w:val="20"/>
                                    </w:rPr>
                                    <w:t>Destruction of animals on animal welfare grounds can be conducted by an inspector, veterinarian and competent person when consent is available from the ‘person in charge of the animals’.</w:t>
                                  </w:r>
                                </w:p>
                              </w:tc>
                            </w:tr>
                            <w:tr w:rsidR="007D36EC" w:rsidRPr="0042276B" w:rsidTr="00F7561C">
                              <w:trPr>
                                <w:trHeight w:val="70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Carcass collection</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7D36EC" w:rsidP="00D73C39">
                                  <w:pPr>
                                    <w:spacing w:before="30" w:after="30"/>
                                    <w:rPr>
                                      <w:rFonts w:eastAsia="Calibri" w:cs="Arial"/>
                                      <w:sz w:val="20"/>
                                      <w:szCs w:val="20"/>
                                    </w:rPr>
                                  </w:pPr>
                                  <w:r w:rsidRPr="001302C2">
                                    <w:rPr>
                                      <w:rFonts w:eastAsia="Calibri" w:cs="Arial"/>
                                      <w:sz w:val="20"/>
                                      <w:szCs w:val="20"/>
                                    </w:rPr>
                                    <w:t>Carcass collection and removal procedures, personnel and resources required will be affected by size, number and jurisdiction. Local council can provide advice, resources and access to disposal sites.</w:t>
                                  </w:r>
                                  <w:r w:rsidR="00D73C39" w:rsidRPr="001302C2">
                                    <w:rPr>
                                      <w:rFonts w:eastAsia="Calibri" w:cs="Arial"/>
                                      <w:sz w:val="20"/>
                                      <w:szCs w:val="20"/>
                                    </w:rPr>
                                    <w:t xml:space="preserve"> </w:t>
                                  </w:r>
                                  <w:r w:rsidRPr="001302C2">
                                    <w:rPr>
                                      <w:rFonts w:eastAsia="Calibri" w:cs="Arial"/>
                                      <w:sz w:val="20"/>
                                      <w:szCs w:val="20"/>
                                    </w:rPr>
                                    <w:t>Private contr</w:t>
                                  </w:r>
                                  <w:r w:rsidR="00F96F8E">
                                    <w:rPr>
                                      <w:rFonts w:eastAsia="Calibri" w:cs="Arial"/>
                                      <w:sz w:val="20"/>
                                      <w:szCs w:val="20"/>
                                    </w:rPr>
                                    <w:t xml:space="preserve">actors can be used </w:t>
                                  </w:r>
                                  <w:r w:rsidRPr="001302C2">
                                    <w:rPr>
                                      <w:rFonts w:eastAsia="Calibri" w:cs="Arial"/>
                                      <w:sz w:val="20"/>
                                      <w:szCs w:val="20"/>
                                    </w:rPr>
                                    <w:t>to collect and transport animal carcasses.</w:t>
                                  </w:r>
                                </w:p>
                              </w:tc>
                            </w:tr>
                            <w:tr w:rsidR="007D36EC" w:rsidRPr="0042276B" w:rsidTr="00F7561C">
                              <w:trPr>
                                <w:trHeight w:val="70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Disposal</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ESFAC</w:t>
                                  </w:r>
                                  <w:r w:rsidR="001302C2">
                                    <w:rPr>
                                      <w:rFonts w:eastAsia="Calibri" w:cs="Arial"/>
                                      <w:sz w:val="20"/>
                                      <w:szCs w:val="20"/>
                                    </w:rPr>
                                    <w:t xml:space="preserve"> (</w:t>
                                  </w:r>
                                  <w:r w:rsidR="001302C2" w:rsidRPr="001302C2">
                                    <w:rPr>
                                      <w:rFonts w:eastAsia="Calibri" w:cs="Arial"/>
                                      <w:sz w:val="20"/>
                                      <w:szCs w:val="20"/>
                                    </w:rPr>
                                    <w:t>NSW EPA</w:t>
                                  </w:r>
                                  <w:r w:rsidR="001302C2">
                                    <w:rPr>
                                      <w:rFonts w:eastAsia="Calibri" w:cs="Arial"/>
                                      <w:sz w:val="20"/>
                                      <w:szCs w:val="20"/>
                                    </w:rPr>
                                    <w:t>)</w:t>
                                  </w:r>
                                </w:p>
                                <w:p w:rsidR="007D36EC" w:rsidRPr="001302C2" w:rsidRDefault="007D36EC" w:rsidP="00B45B7B">
                                  <w:pPr>
                                    <w:spacing w:before="30" w:after="30"/>
                                    <w:rPr>
                                      <w:rFonts w:eastAsia="Calibri" w:cs="Arial"/>
                                      <w:sz w:val="20"/>
                                      <w:szCs w:val="20"/>
                                    </w:rPr>
                                  </w:pPr>
                                  <w:r w:rsidRPr="001302C2">
                                    <w:rPr>
                                      <w:rFonts w:eastAsia="Calibri" w:cs="Arial"/>
                                      <w:sz w:val="20"/>
                                      <w:szCs w:val="20"/>
                                    </w:rPr>
                                    <w:t>Local Council</w:t>
                                  </w:r>
                                </w:p>
                                <w:p w:rsidR="00C90C2C" w:rsidRPr="001302C2" w:rsidRDefault="00C90C2C" w:rsidP="00B45B7B">
                                  <w:pPr>
                                    <w:spacing w:before="30" w:after="30"/>
                                    <w:rPr>
                                      <w:rFonts w:eastAsia="Calibri" w:cs="Arial"/>
                                      <w:sz w:val="20"/>
                                      <w:szCs w:val="20"/>
                                    </w:rPr>
                                  </w:pPr>
                                </w:p>
                              </w:tc>
                              <w:tc>
                                <w:tcPr>
                                  <w:tcW w:w="6946" w:type="dxa"/>
                                  <w:vAlign w:val="center"/>
                                </w:tcPr>
                                <w:p w:rsidR="007D36EC" w:rsidRPr="001302C2" w:rsidRDefault="007D36EC" w:rsidP="00F7561C">
                                  <w:pPr>
                                    <w:spacing w:before="30" w:after="30"/>
                                    <w:rPr>
                                      <w:rFonts w:eastAsia="Calibri" w:cs="Arial"/>
                                      <w:sz w:val="20"/>
                                      <w:szCs w:val="20"/>
                                    </w:rPr>
                                  </w:pPr>
                                  <w:r w:rsidRPr="001302C2">
                                    <w:rPr>
                                      <w:rFonts w:eastAsia="Calibri" w:cs="Arial"/>
                                      <w:sz w:val="20"/>
                                      <w:szCs w:val="20"/>
                                    </w:rPr>
                                    <w:t>Animal owners and managers have a legal responsibility to ensure that disposal of carcasses does not adversely affect the environment. NSW EPA has guidelines to minimise environmental contamination and should also be consulted for advice when considering options for disposal. Local council can also provide advice on how environmental impacts can be managed when considering options for carcass disposal.</w:t>
                                  </w:r>
                                </w:p>
                              </w:tc>
                            </w:tr>
                            <w:tr w:rsidR="007E11A9" w:rsidRPr="0042276B" w:rsidTr="00F7561C">
                              <w:trPr>
                                <w:trHeight w:val="702"/>
                              </w:trPr>
                              <w:tc>
                                <w:tcPr>
                                  <w:tcW w:w="2127" w:type="dxa"/>
                                  <w:vAlign w:val="center"/>
                                </w:tcPr>
                                <w:p w:rsidR="007E11A9" w:rsidRPr="001302C2" w:rsidRDefault="007E11A9" w:rsidP="00B45B7B">
                                  <w:pPr>
                                    <w:spacing w:before="30" w:after="30"/>
                                    <w:rPr>
                                      <w:rFonts w:cs="Arial"/>
                                      <w:sz w:val="20"/>
                                      <w:szCs w:val="20"/>
                                    </w:rPr>
                                  </w:pPr>
                                  <w:r w:rsidRPr="001302C2">
                                    <w:rPr>
                                      <w:rFonts w:cs="Arial"/>
                                      <w:sz w:val="20"/>
                                      <w:szCs w:val="20"/>
                                    </w:rPr>
                                    <w:t>Transport</w:t>
                                  </w:r>
                                </w:p>
                              </w:tc>
                              <w:tc>
                                <w:tcPr>
                                  <w:tcW w:w="2126" w:type="dxa"/>
                                  <w:vAlign w:val="center"/>
                                </w:tcPr>
                                <w:p w:rsidR="007E11A9" w:rsidRPr="001302C2" w:rsidRDefault="007E11A9" w:rsidP="00B45B7B">
                                  <w:pPr>
                                    <w:spacing w:before="30" w:after="30"/>
                                    <w:rPr>
                                      <w:rFonts w:eastAsia="Calibri" w:cs="Arial"/>
                                      <w:sz w:val="20"/>
                                      <w:szCs w:val="20"/>
                                    </w:rPr>
                                  </w:pPr>
                                  <w:r w:rsidRPr="001302C2">
                                    <w:rPr>
                                      <w:rFonts w:eastAsia="Calibri" w:cs="Arial"/>
                                      <w:sz w:val="20"/>
                                      <w:szCs w:val="20"/>
                                    </w:rPr>
                                    <w:t>&gt;&gt;Animal Owner&lt;&lt;</w:t>
                                  </w:r>
                                </w:p>
                                <w:p w:rsidR="007E11A9" w:rsidRPr="001302C2" w:rsidRDefault="007E11A9" w:rsidP="00B45B7B">
                                  <w:pPr>
                                    <w:spacing w:before="30" w:after="30"/>
                                    <w:rPr>
                                      <w:rFonts w:eastAsia="Calibri" w:cs="Arial"/>
                                      <w:sz w:val="20"/>
                                      <w:szCs w:val="20"/>
                                    </w:rPr>
                                  </w:pPr>
                                  <w:r w:rsidRPr="001302C2">
                                    <w:rPr>
                                      <w:rFonts w:eastAsia="Calibri" w:cs="Arial"/>
                                      <w:sz w:val="20"/>
                                      <w:szCs w:val="20"/>
                                    </w:rPr>
                                    <w:t>NSWPF</w:t>
                                  </w:r>
                                </w:p>
                              </w:tc>
                              <w:tc>
                                <w:tcPr>
                                  <w:tcW w:w="6946" w:type="dxa"/>
                                  <w:vAlign w:val="center"/>
                                </w:tcPr>
                                <w:p w:rsidR="007E11A9" w:rsidRPr="001302C2" w:rsidRDefault="007E11A9" w:rsidP="00D73C39">
                                  <w:pPr>
                                    <w:spacing w:before="30" w:after="30"/>
                                    <w:rPr>
                                      <w:rFonts w:eastAsia="Calibri" w:cs="Arial"/>
                                      <w:sz w:val="20"/>
                                      <w:szCs w:val="20"/>
                                    </w:rPr>
                                  </w:pPr>
                                  <w:r w:rsidRPr="001302C2">
                                    <w:rPr>
                                      <w:rFonts w:cs="Arial"/>
                                      <w:sz w:val="20"/>
                                      <w:szCs w:val="20"/>
                                    </w:rPr>
                                    <w:t>Transport and management of remaining animals is responsibility of animal owner. Stock must be assessed as fit to transport. When in doubt, a veterinarian must be consulted and then only transport under veterinary advice.</w:t>
                                  </w:r>
                                </w:p>
                              </w:tc>
                            </w:tr>
                          </w:tbl>
                          <w:p w:rsidR="00B676DA" w:rsidRPr="0042276B" w:rsidRDefault="00B676DA">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83.55pt;margin-top:4.35pt;width:561.25pt;height:7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" strokecolor="#d8d8d8 [2732]">
                <v:textbox inset="0,0,0,0">
                  <w:txbxContent>
                    <w:tbl>
                      <w:tblPr>
                        <w:tblStyle w:val="TableGrid"/>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s including responsibility, actions and details"/>
                      </w:tblPr>
                      <w:tblGrid>
                        <w:gridCol w:w="2127"/>
                        <w:gridCol w:w="2126"/>
                        <w:gridCol w:w="6946"/>
                      </w:tblGrid>
                      <w:tr w:rsidR="00B676DA" w:rsidTr="00EE2823">
                        <w:trPr>
                          <w:tblHeader/>
                        </w:trPr>
                        <w:tc>
                          <w:tcPr>
                            <w:tcW w:w="11199" w:type="dxa"/>
                            <w:gridSpan w:val="3"/>
                            <w:tcBorders>
                              <w:bottom w:val="single" w:sz="4" w:space="0" w:color="auto"/>
                            </w:tcBorders>
                            <w:shd w:val="clear" w:color="auto" w:fill="548DD4" w:themeFill="text2" w:themeFillTint="99"/>
                            <w:vAlign w:val="center"/>
                          </w:tcPr>
                          <w:p w:rsidR="00B676DA" w:rsidRPr="00CC02F0" w:rsidRDefault="004B0212" w:rsidP="001B537A">
                            <w:pPr>
                              <w:rPr>
                                <w:b/>
                              </w:rPr>
                            </w:pPr>
                            <w:r>
                              <w:rPr>
                                <w:b/>
                                <w:sz w:val="22"/>
                              </w:rPr>
                              <w:t>6</w:t>
                            </w:r>
                            <w:r w:rsidR="00C477E4">
                              <w:rPr>
                                <w:b/>
                                <w:sz w:val="22"/>
                              </w:rPr>
                              <w:t xml:space="preserve">.  </w:t>
                            </w:r>
                            <w:r w:rsidR="00C33238">
                              <w:rPr>
                                <w:b/>
                                <w:sz w:val="22"/>
                              </w:rPr>
                              <w:t>ACTIONS</w:t>
                            </w:r>
                          </w:p>
                        </w:tc>
                      </w:tr>
                      <w:tr w:rsidR="00B676DA" w:rsidTr="00EE2823">
                        <w:trPr>
                          <w:tblHeader/>
                        </w:trPr>
                        <w:tc>
                          <w:tcPr>
                            <w:tcW w:w="2127" w:type="dxa"/>
                            <w:shd w:val="clear" w:color="auto" w:fill="95B3D7" w:themeFill="accent1" w:themeFillTint="99"/>
                            <w:vAlign w:val="center"/>
                          </w:tcPr>
                          <w:p w:rsidR="00B676DA" w:rsidRPr="00AD3552" w:rsidRDefault="00C33238" w:rsidP="00D30074">
                            <w:pPr>
                              <w:tabs>
                                <w:tab w:val="left" w:pos="426"/>
                              </w:tabs>
                              <w:rPr>
                                <w:b/>
                                <w:sz w:val="20"/>
                              </w:rPr>
                            </w:pPr>
                            <w:r>
                              <w:rPr>
                                <w:b/>
                                <w:sz w:val="20"/>
                              </w:rPr>
                              <w:t>I</w:t>
                            </w:r>
                            <w:r w:rsidR="00D30074">
                              <w:rPr>
                                <w:b/>
                                <w:sz w:val="20"/>
                              </w:rPr>
                              <w:t>tem</w:t>
                            </w:r>
                          </w:p>
                        </w:tc>
                        <w:tc>
                          <w:tcPr>
                            <w:tcW w:w="2126" w:type="dxa"/>
                            <w:shd w:val="clear" w:color="auto" w:fill="95B3D7" w:themeFill="accent1" w:themeFillTint="99"/>
                            <w:vAlign w:val="center"/>
                          </w:tcPr>
                          <w:p w:rsidR="00B676DA" w:rsidRPr="00AD3552" w:rsidRDefault="00C33238" w:rsidP="00C33238">
                            <w:pPr>
                              <w:rPr>
                                <w:b/>
                                <w:sz w:val="20"/>
                              </w:rPr>
                            </w:pPr>
                            <w:r>
                              <w:rPr>
                                <w:b/>
                                <w:sz w:val="20"/>
                              </w:rPr>
                              <w:t>Responsibility</w:t>
                            </w:r>
                          </w:p>
                        </w:tc>
                        <w:tc>
                          <w:tcPr>
                            <w:tcW w:w="6946" w:type="dxa"/>
                            <w:shd w:val="clear" w:color="auto" w:fill="95B3D7" w:themeFill="accent1" w:themeFillTint="99"/>
                            <w:vAlign w:val="center"/>
                          </w:tcPr>
                          <w:p w:rsidR="00B676DA" w:rsidRPr="00AD3552" w:rsidRDefault="00C33238" w:rsidP="00C33238">
                            <w:pPr>
                              <w:rPr>
                                <w:b/>
                                <w:sz w:val="20"/>
                              </w:rPr>
                            </w:pPr>
                            <w:r>
                              <w:rPr>
                                <w:b/>
                                <w:sz w:val="20"/>
                              </w:rPr>
                              <w:t>Actions</w:t>
                            </w:r>
                            <w:r w:rsidR="00D30074">
                              <w:rPr>
                                <w:b/>
                                <w:sz w:val="20"/>
                              </w:rPr>
                              <w:t>/Details</w:t>
                            </w:r>
                          </w:p>
                        </w:tc>
                      </w:tr>
                      <w:tr w:rsidR="007D36EC" w:rsidRPr="0042276B" w:rsidTr="00F7561C">
                        <w:trPr>
                          <w:trHeight w:val="890"/>
                        </w:trPr>
                        <w:tc>
                          <w:tcPr>
                            <w:tcW w:w="2127" w:type="dxa"/>
                            <w:vAlign w:val="center"/>
                          </w:tcPr>
                          <w:p w:rsidR="007D36EC" w:rsidRPr="001302C2" w:rsidRDefault="007D36EC" w:rsidP="00B4150E">
                            <w:pPr>
                              <w:spacing w:before="30" w:after="30"/>
                              <w:rPr>
                                <w:rFonts w:cs="Arial"/>
                                <w:sz w:val="20"/>
                                <w:szCs w:val="20"/>
                              </w:rPr>
                            </w:pPr>
                            <w:r w:rsidRPr="001302C2">
                              <w:rPr>
                                <w:rFonts w:cs="Arial"/>
                                <w:sz w:val="20"/>
                                <w:szCs w:val="20"/>
                              </w:rPr>
                              <w:t>Scene assessment and stabilisation</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NSWPF</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&gt;&gt;Primary Rescue&lt;&lt;</w:t>
                            </w:r>
                          </w:p>
                        </w:tc>
                        <w:tc>
                          <w:tcPr>
                            <w:tcW w:w="6946" w:type="dxa"/>
                            <w:vAlign w:val="center"/>
                          </w:tcPr>
                          <w:p w:rsidR="007D36EC" w:rsidRPr="001302C2" w:rsidRDefault="007D36EC" w:rsidP="005E27A1">
                            <w:pPr>
                              <w:spacing w:before="60" w:after="60"/>
                              <w:rPr>
                                <w:rFonts w:cs="Arial"/>
                                <w:sz w:val="20"/>
                                <w:szCs w:val="20"/>
                              </w:rPr>
                            </w:pPr>
                            <w:r w:rsidRPr="001302C2">
                              <w:rPr>
                                <w:rFonts w:cs="Arial"/>
                                <w:sz w:val="20"/>
                                <w:szCs w:val="20"/>
                              </w:rPr>
                              <w:t>Secure</w:t>
                            </w:r>
                            <w:r w:rsidR="001302C2" w:rsidRPr="001302C2">
                              <w:rPr>
                                <w:rFonts w:cs="Arial"/>
                                <w:sz w:val="20"/>
                                <w:szCs w:val="20"/>
                              </w:rPr>
                              <w:t xml:space="preserve"> / stabilise</w:t>
                            </w:r>
                            <w:r w:rsidRPr="001302C2">
                              <w:rPr>
                                <w:rFonts w:cs="Arial"/>
                                <w:sz w:val="20"/>
                                <w:szCs w:val="20"/>
                              </w:rPr>
                              <w:t xml:space="preserve"> accident scene and determine need for AASFA assistance to maintain animal welfare. </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 xml:space="preserve">Public safety and rescue </w:t>
                            </w:r>
                          </w:p>
                        </w:tc>
                        <w:tc>
                          <w:tcPr>
                            <w:tcW w:w="2126" w:type="dxa"/>
                            <w:vAlign w:val="center"/>
                          </w:tcPr>
                          <w:p w:rsidR="00F64630" w:rsidRPr="001302C2" w:rsidRDefault="00F64630" w:rsidP="00F64630">
                            <w:pPr>
                              <w:spacing w:before="30" w:after="30"/>
                              <w:rPr>
                                <w:rFonts w:eastAsia="Calibri" w:cs="Arial"/>
                                <w:sz w:val="20"/>
                                <w:szCs w:val="20"/>
                              </w:rPr>
                            </w:pPr>
                            <w:r w:rsidRPr="001302C2">
                              <w:rPr>
                                <w:rFonts w:eastAsia="Calibri" w:cs="Arial"/>
                                <w:sz w:val="20"/>
                                <w:szCs w:val="20"/>
                              </w:rPr>
                              <w:t>NSWPF</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&gt;&gt;Primary Rescue&lt;&lt;</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Fire suppression</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&gt;&gt;RFS or FRNSW&lt;&lt;</w:t>
                            </w:r>
                          </w:p>
                        </w:tc>
                        <w:tc>
                          <w:tcPr>
                            <w:tcW w:w="6946" w:type="dxa"/>
                            <w:vAlign w:val="center"/>
                          </w:tcPr>
                          <w:p w:rsidR="007D36EC" w:rsidRPr="001302C2" w:rsidRDefault="00D734A3" w:rsidP="00A7361C">
                            <w:pPr>
                              <w:spacing w:before="60" w:after="60"/>
                              <w:rPr>
                                <w:rFonts w:cs="Arial"/>
                                <w:sz w:val="20"/>
                                <w:szCs w:val="20"/>
                              </w:rPr>
                            </w:pPr>
                            <w:r w:rsidRPr="001302C2">
                              <w:rPr>
                                <w:rFonts w:eastAsia="Calibri" w:cs="Arial"/>
                                <w:sz w:val="20"/>
                                <w:szCs w:val="20"/>
                              </w:rPr>
                              <w:t>&gt;&gt;Local arrangements&lt;&lt;</w:t>
                            </w:r>
                          </w:p>
                        </w:tc>
                      </w:tr>
                      <w:tr w:rsidR="007D36EC" w:rsidRPr="0042276B" w:rsidTr="00F7561C">
                        <w:trPr>
                          <w:trHeight w:val="890"/>
                        </w:trPr>
                        <w:tc>
                          <w:tcPr>
                            <w:tcW w:w="2127" w:type="dxa"/>
                            <w:vAlign w:val="center"/>
                          </w:tcPr>
                          <w:p w:rsidR="007D36EC" w:rsidRPr="001302C2" w:rsidRDefault="007D36EC" w:rsidP="001302C2">
                            <w:pPr>
                              <w:spacing w:before="30" w:after="30"/>
                              <w:rPr>
                                <w:rFonts w:cs="Arial"/>
                                <w:sz w:val="20"/>
                                <w:szCs w:val="20"/>
                              </w:rPr>
                            </w:pPr>
                            <w:r w:rsidRPr="001302C2">
                              <w:rPr>
                                <w:rFonts w:eastAsia="Times New Roman" w:cs="Arial"/>
                                <w:color w:val="222222"/>
                                <w:sz w:val="20"/>
                                <w:szCs w:val="20"/>
                                <w:lang w:eastAsia="en-AU"/>
                              </w:rPr>
                              <w:t>Establish and maintain contact with ‘person in charge of the animals’</w:t>
                            </w:r>
                          </w:p>
                        </w:tc>
                        <w:tc>
                          <w:tcPr>
                            <w:tcW w:w="2126" w:type="dxa"/>
                            <w:vAlign w:val="center"/>
                          </w:tcPr>
                          <w:p w:rsidR="007D36EC" w:rsidRPr="001302C2" w:rsidRDefault="007D36EC" w:rsidP="008C6ED6">
                            <w:pPr>
                              <w:spacing w:before="30" w:after="30"/>
                              <w:rPr>
                                <w:rFonts w:eastAsia="Calibri" w:cs="Arial"/>
                                <w:sz w:val="20"/>
                                <w:szCs w:val="20"/>
                              </w:rPr>
                            </w:pPr>
                            <w:r w:rsidRPr="001302C2">
                              <w:rPr>
                                <w:rFonts w:eastAsia="Calibri" w:cs="Arial"/>
                                <w:sz w:val="20"/>
                                <w:szCs w:val="20"/>
                              </w:rPr>
                              <w:t>NSWPF</w:t>
                            </w:r>
                          </w:p>
                          <w:p w:rsidR="007D36EC" w:rsidRPr="001302C2" w:rsidRDefault="007D36EC" w:rsidP="00B45B7B">
                            <w:pPr>
                              <w:spacing w:before="30" w:after="30"/>
                              <w:rPr>
                                <w:rFonts w:cs="Arial"/>
                                <w:sz w:val="20"/>
                                <w:szCs w:val="20"/>
                              </w:rPr>
                            </w:pPr>
                          </w:p>
                        </w:tc>
                        <w:tc>
                          <w:tcPr>
                            <w:tcW w:w="6946" w:type="dxa"/>
                            <w:vAlign w:val="center"/>
                          </w:tcPr>
                          <w:p w:rsidR="007D36EC" w:rsidRPr="001302C2" w:rsidRDefault="007D36EC" w:rsidP="00AA1BB1">
                            <w:pPr>
                              <w:rPr>
                                <w:rFonts w:cs="Arial"/>
                                <w:sz w:val="20"/>
                                <w:szCs w:val="20"/>
                              </w:rPr>
                            </w:pPr>
                            <w:r w:rsidRPr="001302C2">
                              <w:rPr>
                                <w:rFonts w:cs="Arial"/>
                                <w:sz w:val="20"/>
                                <w:szCs w:val="20"/>
                              </w:rPr>
                              <w:t xml:space="preserve">‘Person in charge of the animals’ is to be notified and give consent to treat or destroy animals, and transport fit animals to another location. </w:t>
                            </w:r>
                          </w:p>
                          <w:p w:rsidR="007D36EC" w:rsidRPr="001302C2" w:rsidRDefault="007D36EC" w:rsidP="00AA1BB1">
                            <w:pPr>
                              <w:rPr>
                                <w:rFonts w:eastAsia="Calibri" w:cs="Arial"/>
                                <w:sz w:val="20"/>
                                <w:szCs w:val="20"/>
                              </w:rPr>
                            </w:pPr>
                            <w:r w:rsidRPr="001302C2">
                              <w:rPr>
                                <w:rFonts w:cs="Arial"/>
                                <w:sz w:val="20"/>
                                <w:szCs w:val="20"/>
                              </w:rPr>
                              <w:t>When the ‘person in charge of the animals’ cannot be notified, inspectors, veterinarians and competent persons ensure animal welfare.</w:t>
                            </w:r>
                          </w:p>
                        </w:tc>
                      </w:tr>
                      <w:tr w:rsidR="007D36EC" w:rsidRPr="0042276B" w:rsidTr="00F7561C">
                        <w:trPr>
                          <w:trHeight w:val="890"/>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Traffic management</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 xml:space="preserve">NSWPF </w:t>
                            </w:r>
                          </w:p>
                          <w:p w:rsidR="007D36EC" w:rsidRPr="001302C2" w:rsidRDefault="007D36EC" w:rsidP="00B4150E">
                            <w:pPr>
                              <w:spacing w:before="30" w:after="30"/>
                              <w:rPr>
                                <w:rFonts w:eastAsia="Calibri" w:cs="Arial"/>
                                <w:sz w:val="20"/>
                                <w:szCs w:val="20"/>
                              </w:rPr>
                            </w:pPr>
                            <w:r w:rsidRPr="001302C2">
                              <w:rPr>
                                <w:rFonts w:eastAsia="Calibri" w:cs="Arial"/>
                                <w:sz w:val="20"/>
                                <w:szCs w:val="20"/>
                              </w:rPr>
                              <w:t>Roads &amp; Maritime Services(RMS)</w:t>
                            </w:r>
                          </w:p>
                          <w:p w:rsidR="007D36EC" w:rsidRPr="001302C2" w:rsidRDefault="007D36EC" w:rsidP="00B4150E">
                            <w:pPr>
                              <w:spacing w:before="30" w:after="30"/>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692"/>
                        </w:trPr>
                        <w:tc>
                          <w:tcPr>
                            <w:tcW w:w="2127" w:type="dxa"/>
                            <w:vAlign w:val="center"/>
                          </w:tcPr>
                          <w:p w:rsidR="007D36EC" w:rsidRPr="00F96F8E" w:rsidRDefault="007D36EC" w:rsidP="00B45B7B">
                            <w:pPr>
                              <w:spacing w:before="30" w:after="30"/>
                              <w:rPr>
                                <w:rFonts w:cs="Arial"/>
                                <w:sz w:val="20"/>
                                <w:szCs w:val="20"/>
                              </w:rPr>
                            </w:pPr>
                            <w:r w:rsidRPr="00F96F8E">
                              <w:rPr>
                                <w:rFonts w:cs="Arial"/>
                                <w:sz w:val="20"/>
                                <w:szCs w:val="20"/>
                              </w:rPr>
                              <w:t>Animal assessment</w:t>
                            </w:r>
                          </w:p>
                        </w:tc>
                        <w:tc>
                          <w:tcPr>
                            <w:tcW w:w="2126" w:type="dxa"/>
                            <w:vAlign w:val="center"/>
                          </w:tcPr>
                          <w:p w:rsidR="00F96F8E" w:rsidRPr="00F96F8E" w:rsidRDefault="00F96F8E" w:rsidP="00F96F8E">
                            <w:pPr>
                              <w:spacing w:before="30" w:after="30"/>
                              <w:rPr>
                                <w:rFonts w:eastAsia="Calibri" w:cs="Arial"/>
                                <w:sz w:val="20"/>
                                <w:szCs w:val="20"/>
                              </w:rPr>
                            </w:pPr>
                            <w:r w:rsidRPr="00F96F8E">
                              <w:rPr>
                                <w:rFonts w:eastAsia="Calibri" w:cs="Arial"/>
                                <w:sz w:val="20"/>
                                <w:szCs w:val="20"/>
                              </w:rPr>
                              <w:t xml:space="preserve">NSWPF </w:t>
                            </w:r>
                          </w:p>
                          <w:p w:rsidR="007D36EC" w:rsidRPr="00F96F8E" w:rsidRDefault="007D36EC" w:rsidP="00A7361C">
                            <w:pPr>
                              <w:spacing w:before="30" w:after="30"/>
                              <w:rPr>
                                <w:rFonts w:eastAsia="Calibri" w:cs="Arial"/>
                                <w:sz w:val="20"/>
                                <w:szCs w:val="20"/>
                              </w:rPr>
                            </w:pPr>
                            <w:r w:rsidRPr="00F96F8E">
                              <w:rPr>
                                <w:rFonts w:eastAsia="Calibri" w:cs="Arial"/>
                                <w:sz w:val="20"/>
                                <w:szCs w:val="20"/>
                              </w:rPr>
                              <w:t>AASFA</w:t>
                            </w:r>
                          </w:p>
                          <w:p w:rsidR="007D36EC" w:rsidRPr="00F96F8E" w:rsidRDefault="007D36EC" w:rsidP="00B45B7B">
                            <w:pPr>
                              <w:spacing w:before="30" w:after="30"/>
                              <w:rPr>
                                <w:rFonts w:eastAsia="Calibri" w:cs="Arial"/>
                                <w:sz w:val="20"/>
                                <w:szCs w:val="20"/>
                              </w:rPr>
                            </w:pPr>
                          </w:p>
                        </w:tc>
                        <w:tc>
                          <w:tcPr>
                            <w:tcW w:w="6946" w:type="dxa"/>
                            <w:vAlign w:val="center"/>
                          </w:tcPr>
                          <w:p w:rsidR="007D36EC" w:rsidRPr="00F96F8E" w:rsidRDefault="007D36EC" w:rsidP="00A82526">
                            <w:pPr>
                              <w:spacing w:before="30" w:after="30"/>
                              <w:rPr>
                                <w:rFonts w:eastAsia="Calibri" w:cs="Arial"/>
                                <w:sz w:val="20"/>
                                <w:szCs w:val="20"/>
                              </w:rPr>
                            </w:pPr>
                            <w:r w:rsidRPr="00F96F8E">
                              <w:rPr>
                                <w:rFonts w:eastAsia="Calibri" w:cs="Arial"/>
                                <w:sz w:val="20"/>
                                <w:szCs w:val="20"/>
                              </w:rPr>
                              <w:t>Source veterinarian or authorised inspector to assess animal condition and d</w:t>
                            </w:r>
                            <w:r w:rsidR="00F96F8E" w:rsidRPr="00F96F8E">
                              <w:rPr>
                                <w:rFonts w:eastAsia="Calibri" w:cs="Arial"/>
                                <w:sz w:val="20"/>
                                <w:szCs w:val="20"/>
                              </w:rPr>
                              <w:t>etermine need for destruction. Source veterinarian to determine a</w:t>
                            </w:r>
                            <w:r w:rsidRPr="00F96F8E">
                              <w:rPr>
                                <w:rFonts w:eastAsia="Calibri" w:cs="Arial"/>
                                <w:sz w:val="20"/>
                                <w:szCs w:val="20"/>
                              </w:rPr>
                              <w:t>bility to transport.</w:t>
                            </w:r>
                            <w:r w:rsidR="00AA1BB1" w:rsidRPr="00F96F8E">
                              <w:rPr>
                                <w:rFonts w:eastAsia="Calibri" w:cs="Arial"/>
                                <w:sz w:val="20"/>
                                <w:szCs w:val="20"/>
                              </w:rPr>
                              <w:t xml:space="preserve"> </w:t>
                            </w:r>
                            <w:r w:rsidRPr="00F96F8E">
                              <w:rPr>
                                <w:rFonts w:eastAsia="Calibri" w:cs="Arial"/>
                                <w:sz w:val="20"/>
                                <w:szCs w:val="20"/>
                              </w:rPr>
                              <w:t>For accidents involving animals that are not livestock, alternate veterinarian (other than LLS) should be sourced.</w:t>
                            </w:r>
                          </w:p>
                        </w:tc>
                      </w:tr>
                      <w:tr w:rsidR="007D36EC" w:rsidRPr="0042276B" w:rsidTr="00F7561C">
                        <w:trPr>
                          <w:trHeight w:val="692"/>
                        </w:trPr>
                        <w:tc>
                          <w:tcPr>
                            <w:tcW w:w="2127" w:type="dxa"/>
                            <w:vAlign w:val="center"/>
                          </w:tcPr>
                          <w:p w:rsidR="007D36EC" w:rsidRPr="001302C2" w:rsidRDefault="007D36EC" w:rsidP="002C793B">
                            <w:pPr>
                              <w:rPr>
                                <w:rFonts w:eastAsia="Calibri" w:cs="Arial"/>
                                <w:sz w:val="20"/>
                                <w:szCs w:val="20"/>
                              </w:rPr>
                            </w:pPr>
                            <w:r w:rsidRPr="001302C2">
                              <w:rPr>
                                <w:rFonts w:cs="Arial"/>
                                <w:sz w:val="20"/>
                                <w:szCs w:val="20"/>
                              </w:rPr>
                              <w:t>Contain animals</w:t>
                            </w:r>
                          </w:p>
                        </w:tc>
                        <w:tc>
                          <w:tcPr>
                            <w:tcW w:w="2126" w:type="dxa"/>
                            <w:vAlign w:val="center"/>
                          </w:tcPr>
                          <w:p w:rsidR="007D36EC" w:rsidRPr="001302C2" w:rsidRDefault="007D36EC" w:rsidP="002C793B">
                            <w:pPr>
                              <w:rPr>
                                <w:rFonts w:eastAsia="Calibri" w:cs="Arial"/>
                                <w:sz w:val="20"/>
                                <w:szCs w:val="20"/>
                              </w:rPr>
                            </w:pPr>
                            <w:r w:rsidRPr="001302C2">
                              <w:rPr>
                                <w:rFonts w:eastAsia="Calibri" w:cs="Arial"/>
                                <w:sz w:val="20"/>
                                <w:szCs w:val="20"/>
                              </w:rPr>
                              <w:t>AASFA</w:t>
                            </w:r>
                          </w:p>
                          <w:p w:rsidR="007D36EC" w:rsidRPr="001302C2" w:rsidRDefault="007D36EC" w:rsidP="002C793B">
                            <w:pPr>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7D36EC" w:rsidP="001302C2">
                            <w:pPr>
                              <w:spacing w:before="30" w:after="30"/>
                              <w:rPr>
                                <w:rFonts w:cs="Arial"/>
                                <w:sz w:val="20"/>
                                <w:szCs w:val="20"/>
                              </w:rPr>
                            </w:pPr>
                            <w:r w:rsidRPr="001302C2">
                              <w:rPr>
                                <w:rFonts w:cs="Arial"/>
                                <w:sz w:val="20"/>
                                <w:szCs w:val="20"/>
                              </w:rPr>
                              <w:t>Straying animals must be mustered to prevent injury, loss and traffic accidents.</w:t>
                            </w:r>
                            <w:r w:rsidR="00AA1BB1" w:rsidRPr="001302C2">
                              <w:rPr>
                                <w:rFonts w:cs="Arial"/>
                                <w:sz w:val="20"/>
                                <w:szCs w:val="20"/>
                              </w:rPr>
                              <w:t xml:space="preserve"> </w:t>
                            </w:r>
                            <w:r w:rsidRPr="001302C2">
                              <w:rPr>
                                <w:rFonts w:eastAsia="Calibri" w:cs="Arial"/>
                                <w:sz w:val="20"/>
                                <w:szCs w:val="20"/>
                              </w:rPr>
                              <w:t>Animals can be temporarily held on roadsides, private land with permission of the owner (as there maybe biosecurity issues), an</w:t>
                            </w:r>
                            <w:r w:rsidR="001302C2">
                              <w:rPr>
                                <w:rFonts w:eastAsia="Calibri" w:cs="Arial"/>
                                <w:sz w:val="20"/>
                                <w:szCs w:val="20"/>
                              </w:rPr>
                              <w:t>d travelling stock routes</w:t>
                            </w:r>
                            <w:r w:rsidRPr="001302C2">
                              <w:rPr>
                                <w:rFonts w:eastAsia="Calibri" w:cs="Arial"/>
                                <w:sz w:val="20"/>
                                <w:szCs w:val="20"/>
                              </w:rPr>
                              <w:t xml:space="preserve"> with the permission of Local Land Services.</w:t>
                            </w:r>
                          </w:p>
                        </w:tc>
                      </w:tr>
                      <w:tr w:rsidR="007D36EC" w:rsidRPr="0042276B" w:rsidTr="00F7561C">
                        <w:trPr>
                          <w:trHeight w:val="692"/>
                        </w:trPr>
                        <w:tc>
                          <w:tcPr>
                            <w:tcW w:w="2127" w:type="dxa"/>
                            <w:vAlign w:val="center"/>
                          </w:tcPr>
                          <w:p w:rsidR="007D36EC" w:rsidRPr="001302C2" w:rsidRDefault="007D36EC" w:rsidP="002C793B">
                            <w:pPr>
                              <w:rPr>
                                <w:rFonts w:cs="Arial"/>
                                <w:sz w:val="20"/>
                                <w:szCs w:val="20"/>
                              </w:rPr>
                            </w:pPr>
                            <w:r w:rsidRPr="001302C2">
                              <w:rPr>
                                <w:rFonts w:cs="Arial"/>
                                <w:sz w:val="20"/>
                                <w:szCs w:val="20"/>
                              </w:rPr>
                              <w:t>Treat animals</w:t>
                            </w:r>
                          </w:p>
                        </w:tc>
                        <w:tc>
                          <w:tcPr>
                            <w:tcW w:w="2126" w:type="dxa"/>
                            <w:vAlign w:val="center"/>
                          </w:tcPr>
                          <w:p w:rsidR="007D36EC" w:rsidRPr="001302C2" w:rsidRDefault="007D36EC" w:rsidP="002C793B">
                            <w:pPr>
                              <w:rPr>
                                <w:rFonts w:eastAsia="Calibri" w:cs="Arial"/>
                                <w:sz w:val="20"/>
                                <w:szCs w:val="20"/>
                              </w:rPr>
                            </w:pPr>
                            <w:r w:rsidRPr="001302C2">
                              <w:rPr>
                                <w:rFonts w:eastAsia="Calibri" w:cs="Arial"/>
                                <w:sz w:val="20"/>
                                <w:szCs w:val="20"/>
                              </w:rPr>
                              <w:t>AASFA</w:t>
                            </w:r>
                          </w:p>
                        </w:tc>
                        <w:tc>
                          <w:tcPr>
                            <w:tcW w:w="6946" w:type="dxa"/>
                            <w:vAlign w:val="center"/>
                          </w:tcPr>
                          <w:p w:rsidR="007D36EC" w:rsidRPr="001302C2" w:rsidRDefault="00F37BE7" w:rsidP="002C793B">
                            <w:pPr>
                              <w:spacing w:before="30" w:after="30"/>
                              <w:rPr>
                                <w:rFonts w:cs="Arial"/>
                                <w:sz w:val="20"/>
                                <w:szCs w:val="20"/>
                              </w:rPr>
                            </w:pPr>
                            <w:r>
                              <w:rPr>
                                <w:rFonts w:eastAsia="Calibri" w:cs="Arial"/>
                                <w:sz w:val="20"/>
                                <w:szCs w:val="20"/>
                              </w:rPr>
                              <w:t>Source veterinarian or authorised inspector to assess animal condition and determine need for treatment on scene or transportation to alternate location in maintain animal welfare.</w:t>
                            </w:r>
                          </w:p>
                        </w:tc>
                      </w:tr>
                      <w:tr w:rsidR="007D36EC" w:rsidRPr="0042276B" w:rsidTr="00F7561C">
                        <w:trPr>
                          <w:trHeight w:val="692"/>
                        </w:trPr>
                        <w:tc>
                          <w:tcPr>
                            <w:tcW w:w="2127"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Large animal rescue</w:t>
                            </w:r>
                          </w:p>
                        </w:tc>
                        <w:tc>
                          <w:tcPr>
                            <w:tcW w:w="2126" w:type="dxa"/>
                            <w:vAlign w:val="center"/>
                          </w:tcPr>
                          <w:p w:rsidR="007D36EC" w:rsidRPr="001302C2" w:rsidRDefault="007D36EC" w:rsidP="00B4150E">
                            <w:pPr>
                              <w:spacing w:before="30" w:after="30"/>
                              <w:rPr>
                                <w:rFonts w:eastAsia="Calibri" w:cs="Arial"/>
                                <w:sz w:val="20"/>
                                <w:szCs w:val="20"/>
                              </w:rPr>
                            </w:pPr>
                            <w:r w:rsidRPr="001302C2">
                              <w:rPr>
                                <w:rFonts w:eastAsia="Calibri" w:cs="Arial"/>
                                <w:sz w:val="20"/>
                                <w:szCs w:val="20"/>
                              </w:rPr>
                              <w:t>&gt;&gt;NSW SES&lt;&lt;</w:t>
                            </w:r>
                          </w:p>
                          <w:p w:rsidR="007D36EC" w:rsidRPr="001302C2" w:rsidRDefault="007D36EC" w:rsidP="00B4150E">
                            <w:pPr>
                              <w:spacing w:before="30" w:after="30"/>
                              <w:rPr>
                                <w:rFonts w:eastAsia="Calibri" w:cs="Arial"/>
                                <w:sz w:val="20"/>
                                <w:szCs w:val="20"/>
                              </w:rPr>
                            </w:pPr>
                            <w:r w:rsidRPr="001302C2">
                              <w:rPr>
                                <w:rFonts w:eastAsia="Calibri" w:cs="Arial"/>
                                <w:sz w:val="20"/>
                                <w:szCs w:val="20"/>
                              </w:rPr>
                              <w:t>&gt;&gt;RSPCA&lt;&lt;</w:t>
                            </w:r>
                          </w:p>
                        </w:tc>
                        <w:tc>
                          <w:tcPr>
                            <w:tcW w:w="6946" w:type="dxa"/>
                            <w:vAlign w:val="center"/>
                          </w:tcPr>
                          <w:p w:rsidR="007D36EC" w:rsidRPr="001302C2" w:rsidRDefault="00D734A3" w:rsidP="00B4150E">
                            <w:pPr>
                              <w:spacing w:before="30" w:after="30"/>
                              <w:rPr>
                                <w:rFonts w:eastAsia="Calibri" w:cs="Arial"/>
                                <w:sz w:val="20"/>
                                <w:szCs w:val="20"/>
                              </w:rPr>
                            </w:pPr>
                            <w:r w:rsidRPr="001302C2">
                              <w:rPr>
                                <w:rFonts w:eastAsia="Calibri" w:cs="Arial"/>
                                <w:sz w:val="20"/>
                                <w:szCs w:val="20"/>
                              </w:rPr>
                              <w:t>&gt;&gt;Local arrangements&lt;&lt;</w:t>
                            </w:r>
                          </w:p>
                        </w:tc>
                      </w:tr>
                      <w:tr w:rsidR="007D36EC" w:rsidRPr="0042276B" w:rsidTr="00F7561C">
                        <w:trPr>
                          <w:trHeight w:val="69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Destruction</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NSWPF</w:t>
                            </w:r>
                          </w:p>
                        </w:tc>
                        <w:tc>
                          <w:tcPr>
                            <w:tcW w:w="6946" w:type="dxa"/>
                            <w:vAlign w:val="center"/>
                          </w:tcPr>
                          <w:p w:rsidR="007D36EC" w:rsidRPr="001302C2" w:rsidRDefault="007D36EC" w:rsidP="00C90C2C">
                            <w:pPr>
                              <w:spacing w:before="30" w:after="30"/>
                              <w:rPr>
                                <w:rFonts w:eastAsia="Calibri" w:cs="Arial"/>
                                <w:sz w:val="20"/>
                                <w:szCs w:val="20"/>
                              </w:rPr>
                            </w:pPr>
                            <w:r w:rsidRPr="001302C2">
                              <w:rPr>
                                <w:rFonts w:eastAsia="Calibri" w:cs="Arial"/>
                                <w:sz w:val="20"/>
                                <w:szCs w:val="20"/>
                              </w:rPr>
                              <w:t xml:space="preserve">Destruction of animals can be conducted without consent of ‘person in charge of the animals’ by inspectors (from NSW Police, RSPCA NSW, Animal Welfare League) and veterinarians where it is cruel to keep the animal alive in accordance with </w:t>
                            </w:r>
                            <w:r w:rsidR="00C90C2C" w:rsidRPr="001302C2">
                              <w:rPr>
                                <w:rFonts w:eastAsia="Calibri" w:cs="Arial"/>
                                <w:sz w:val="20"/>
                                <w:szCs w:val="20"/>
                              </w:rPr>
                              <w:t>POCTA</w:t>
                            </w:r>
                            <w:r w:rsidRPr="001302C2">
                              <w:rPr>
                                <w:rFonts w:eastAsia="Calibri" w:cs="Arial"/>
                                <w:sz w:val="20"/>
                                <w:szCs w:val="20"/>
                              </w:rPr>
                              <w:t>.</w:t>
                            </w:r>
                            <w:r w:rsidR="00D73C39" w:rsidRPr="001302C2">
                              <w:rPr>
                                <w:rFonts w:eastAsia="Calibri" w:cs="Arial"/>
                                <w:sz w:val="20"/>
                                <w:szCs w:val="20"/>
                              </w:rPr>
                              <w:t xml:space="preserve"> </w:t>
                            </w:r>
                            <w:r w:rsidRPr="001302C2">
                              <w:rPr>
                                <w:rFonts w:eastAsia="Calibri" w:cs="Arial"/>
                                <w:sz w:val="20"/>
                                <w:szCs w:val="20"/>
                              </w:rPr>
                              <w:t>Destruction of animals on animal welfare grounds can be conducted by an inspector, veterinarian and competent person when consent is available from the ‘person in charge of the animals’.</w:t>
                            </w:r>
                          </w:p>
                        </w:tc>
                      </w:tr>
                      <w:tr w:rsidR="007D36EC" w:rsidRPr="0042276B" w:rsidTr="00F7561C">
                        <w:trPr>
                          <w:trHeight w:val="70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Carcass collection</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Local Council</w:t>
                            </w:r>
                          </w:p>
                        </w:tc>
                        <w:tc>
                          <w:tcPr>
                            <w:tcW w:w="6946" w:type="dxa"/>
                            <w:vAlign w:val="center"/>
                          </w:tcPr>
                          <w:p w:rsidR="007D36EC" w:rsidRPr="001302C2" w:rsidRDefault="007D36EC" w:rsidP="00D73C39">
                            <w:pPr>
                              <w:spacing w:before="30" w:after="30"/>
                              <w:rPr>
                                <w:rFonts w:eastAsia="Calibri" w:cs="Arial"/>
                                <w:sz w:val="20"/>
                                <w:szCs w:val="20"/>
                              </w:rPr>
                            </w:pPr>
                            <w:r w:rsidRPr="001302C2">
                              <w:rPr>
                                <w:rFonts w:eastAsia="Calibri" w:cs="Arial"/>
                                <w:sz w:val="20"/>
                                <w:szCs w:val="20"/>
                              </w:rPr>
                              <w:t>Carcass collection and removal procedures, personnel and resources required will be affected by size, number and jurisdiction. Local council can provide advice, resources and access to disposal sites.</w:t>
                            </w:r>
                            <w:r w:rsidR="00D73C39" w:rsidRPr="001302C2">
                              <w:rPr>
                                <w:rFonts w:eastAsia="Calibri" w:cs="Arial"/>
                                <w:sz w:val="20"/>
                                <w:szCs w:val="20"/>
                              </w:rPr>
                              <w:t xml:space="preserve"> </w:t>
                            </w:r>
                            <w:r w:rsidRPr="001302C2">
                              <w:rPr>
                                <w:rFonts w:eastAsia="Calibri" w:cs="Arial"/>
                                <w:sz w:val="20"/>
                                <w:szCs w:val="20"/>
                              </w:rPr>
                              <w:t>Private contr</w:t>
                            </w:r>
                            <w:r w:rsidR="00F96F8E">
                              <w:rPr>
                                <w:rFonts w:eastAsia="Calibri" w:cs="Arial"/>
                                <w:sz w:val="20"/>
                                <w:szCs w:val="20"/>
                              </w:rPr>
                              <w:t xml:space="preserve">actors can be used </w:t>
                            </w:r>
                            <w:r w:rsidRPr="001302C2">
                              <w:rPr>
                                <w:rFonts w:eastAsia="Calibri" w:cs="Arial"/>
                                <w:sz w:val="20"/>
                                <w:szCs w:val="20"/>
                              </w:rPr>
                              <w:t>to collect and transport animal carcasses.</w:t>
                            </w:r>
                          </w:p>
                        </w:tc>
                      </w:tr>
                      <w:tr w:rsidR="007D36EC" w:rsidRPr="0042276B" w:rsidTr="00F7561C">
                        <w:trPr>
                          <w:trHeight w:val="702"/>
                        </w:trPr>
                        <w:tc>
                          <w:tcPr>
                            <w:tcW w:w="2127" w:type="dxa"/>
                            <w:vAlign w:val="center"/>
                          </w:tcPr>
                          <w:p w:rsidR="007D36EC" w:rsidRPr="001302C2" w:rsidRDefault="007D36EC" w:rsidP="00B45B7B">
                            <w:pPr>
                              <w:spacing w:before="30" w:after="30"/>
                              <w:rPr>
                                <w:rFonts w:cs="Arial"/>
                                <w:sz w:val="20"/>
                                <w:szCs w:val="20"/>
                              </w:rPr>
                            </w:pPr>
                            <w:r w:rsidRPr="001302C2">
                              <w:rPr>
                                <w:rFonts w:cs="Arial"/>
                                <w:sz w:val="20"/>
                                <w:szCs w:val="20"/>
                              </w:rPr>
                              <w:t>Disposal</w:t>
                            </w:r>
                          </w:p>
                        </w:tc>
                        <w:tc>
                          <w:tcPr>
                            <w:tcW w:w="2126" w:type="dxa"/>
                            <w:vAlign w:val="center"/>
                          </w:tcPr>
                          <w:p w:rsidR="007D36EC" w:rsidRPr="001302C2" w:rsidRDefault="007D36EC" w:rsidP="00B45B7B">
                            <w:pPr>
                              <w:spacing w:before="30" w:after="30"/>
                              <w:rPr>
                                <w:rFonts w:eastAsia="Calibri" w:cs="Arial"/>
                                <w:sz w:val="20"/>
                                <w:szCs w:val="20"/>
                              </w:rPr>
                            </w:pPr>
                            <w:r w:rsidRPr="001302C2">
                              <w:rPr>
                                <w:rFonts w:eastAsia="Calibri" w:cs="Arial"/>
                                <w:sz w:val="20"/>
                                <w:szCs w:val="20"/>
                              </w:rPr>
                              <w:t>AASFA</w:t>
                            </w:r>
                          </w:p>
                          <w:p w:rsidR="007D36EC" w:rsidRPr="001302C2" w:rsidRDefault="007D36EC" w:rsidP="00B45B7B">
                            <w:pPr>
                              <w:spacing w:before="30" w:after="30"/>
                              <w:rPr>
                                <w:rFonts w:eastAsia="Calibri" w:cs="Arial"/>
                                <w:sz w:val="20"/>
                                <w:szCs w:val="20"/>
                              </w:rPr>
                            </w:pPr>
                            <w:r w:rsidRPr="001302C2">
                              <w:rPr>
                                <w:rFonts w:eastAsia="Calibri" w:cs="Arial"/>
                                <w:sz w:val="20"/>
                                <w:szCs w:val="20"/>
                              </w:rPr>
                              <w:t>ESFAC</w:t>
                            </w:r>
                            <w:r w:rsidR="001302C2">
                              <w:rPr>
                                <w:rFonts w:eastAsia="Calibri" w:cs="Arial"/>
                                <w:sz w:val="20"/>
                                <w:szCs w:val="20"/>
                              </w:rPr>
                              <w:t xml:space="preserve"> (</w:t>
                            </w:r>
                            <w:r w:rsidR="001302C2" w:rsidRPr="001302C2">
                              <w:rPr>
                                <w:rFonts w:eastAsia="Calibri" w:cs="Arial"/>
                                <w:sz w:val="20"/>
                                <w:szCs w:val="20"/>
                              </w:rPr>
                              <w:t>NSW EPA</w:t>
                            </w:r>
                            <w:r w:rsidR="001302C2">
                              <w:rPr>
                                <w:rFonts w:eastAsia="Calibri" w:cs="Arial"/>
                                <w:sz w:val="20"/>
                                <w:szCs w:val="20"/>
                              </w:rPr>
                              <w:t>)</w:t>
                            </w:r>
                          </w:p>
                          <w:p w:rsidR="007D36EC" w:rsidRPr="001302C2" w:rsidRDefault="007D36EC" w:rsidP="00B45B7B">
                            <w:pPr>
                              <w:spacing w:before="30" w:after="30"/>
                              <w:rPr>
                                <w:rFonts w:eastAsia="Calibri" w:cs="Arial"/>
                                <w:sz w:val="20"/>
                                <w:szCs w:val="20"/>
                              </w:rPr>
                            </w:pPr>
                            <w:r w:rsidRPr="001302C2">
                              <w:rPr>
                                <w:rFonts w:eastAsia="Calibri" w:cs="Arial"/>
                                <w:sz w:val="20"/>
                                <w:szCs w:val="20"/>
                              </w:rPr>
                              <w:t>Local Council</w:t>
                            </w:r>
                          </w:p>
                          <w:p w:rsidR="00C90C2C" w:rsidRPr="001302C2" w:rsidRDefault="00C90C2C" w:rsidP="00B45B7B">
                            <w:pPr>
                              <w:spacing w:before="30" w:after="30"/>
                              <w:rPr>
                                <w:rFonts w:eastAsia="Calibri" w:cs="Arial"/>
                                <w:sz w:val="20"/>
                                <w:szCs w:val="20"/>
                              </w:rPr>
                            </w:pPr>
                          </w:p>
                        </w:tc>
                        <w:tc>
                          <w:tcPr>
                            <w:tcW w:w="6946" w:type="dxa"/>
                            <w:vAlign w:val="center"/>
                          </w:tcPr>
                          <w:p w:rsidR="007D36EC" w:rsidRPr="001302C2" w:rsidRDefault="007D36EC" w:rsidP="00F7561C">
                            <w:pPr>
                              <w:spacing w:before="30" w:after="30"/>
                              <w:rPr>
                                <w:rFonts w:eastAsia="Calibri" w:cs="Arial"/>
                                <w:sz w:val="20"/>
                                <w:szCs w:val="20"/>
                              </w:rPr>
                            </w:pPr>
                            <w:r w:rsidRPr="001302C2">
                              <w:rPr>
                                <w:rFonts w:eastAsia="Calibri" w:cs="Arial"/>
                                <w:sz w:val="20"/>
                                <w:szCs w:val="20"/>
                              </w:rPr>
                              <w:t>Animal owners and managers have a legal responsibility to ensure that disposal of carcasses does not adversely affect the environment. NSW EPA has guidelines to minimise environmental contamination and should also be consulted for advice when considering options for disposal. Local council can also provide advice on how environmental impacts can be managed when considering options for carcass disposal.</w:t>
                            </w:r>
                          </w:p>
                        </w:tc>
                      </w:tr>
                      <w:tr w:rsidR="007E11A9" w:rsidRPr="0042276B" w:rsidTr="00F7561C">
                        <w:trPr>
                          <w:trHeight w:val="702"/>
                        </w:trPr>
                        <w:tc>
                          <w:tcPr>
                            <w:tcW w:w="2127" w:type="dxa"/>
                            <w:vAlign w:val="center"/>
                          </w:tcPr>
                          <w:p w:rsidR="007E11A9" w:rsidRPr="001302C2" w:rsidRDefault="007E11A9" w:rsidP="00B45B7B">
                            <w:pPr>
                              <w:spacing w:before="30" w:after="30"/>
                              <w:rPr>
                                <w:rFonts w:cs="Arial"/>
                                <w:sz w:val="20"/>
                                <w:szCs w:val="20"/>
                              </w:rPr>
                            </w:pPr>
                            <w:r w:rsidRPr="001302C2">
                              <w:rPr>
                                <w:rFonts w:cs="Arial"/>
                                <w:sz w:val="20"/>
                                <w:szCs w:val="20"/>
                              </w:rPr>
                              <w:t>Transport</w:t>
                            </w:r>
                          </w:p>
                        </w:tc>
                        <w:tc>
                          <w:tcPr>
                            <w:tcW w:w="2126" w:type="dxa"/>
                            <w:vAlign w:val="center"/>
                          </w:tcPr>
                          <w:p w:rsidR="007E11A9" w:rsidRPr="001302C2" w:rsidRDefault="007E11A9" w:rsidP="00B45B7B">
                            <w:pPr>
                              <w:spacing w:before="30" w:after="30"/>
                              <w:rPr>
                                <w:rFonts w:eastAsia="Calibri" w:cs="Arial"/>
                                <w:sz w:val="20"/>
                                <w:szCs w:val="20"/>
                              </w:rPr>
                            </w:pPr>
                            <w:r w:rsidRPr="001302C2">
                              <w:rPr>
                                <w:rFonts w:eastAsia="Calibri" w:cs="Arial"/>
                                <w:sz w:val="20"/>
                                <w:szCs w:val="20"/>
                              </w:rPr>
                              <w:t>&gt;&gt;Animal Owner&lt;&lt;</w:t>
                            </w:r>
                          </w:p>
                          <w:p w:rsidR="007E11A9" w:rsidRPr="001302C2" w:rsidRDefault="007E11A9" w:rsidP="00B45B7B">
                            <w:pPr>
                              <w:spacing w:before="30" w:after="30"/>
                              <w:rPr>
                                <w:rFonts w:eastAsia="Calibri" w:cs="Arial"/>
                                <w:sz w:val="20"/>
                                <w:szCs w:val="20"/>
                              </w:rPr>
                            </w:pPr>
                            <w:r w:rsidRPr="001302C2">
                              <w:rPr>
                                <w:rFonts w:eastAsia="Calibri" w:cs="Arial"/>
                                <w:sz w:val="20"/>
                                <w:szCs w:val="20"/>
                              </w:rPr>
                              <w:t>NSWPF</w:t>
                            </w:r>
                          </w:p>
                        </w:tc>
                        <w:tc>
                          <w:tcPr>
                            <w:tcW w:w="6946" w:type="dxa"/>
                            <w:vAlign w:val="center"/>
                          </w:tcPr>
                          <w:p w:rsidR="007E11A9" w:rsidRPr="001302C2" w:rsidRDefault="007E11A9" w:rsidP="00D73C39">
                            <w:pPr>
                              <w:spacing w:before="30" w:after="30"/>
                              <w:rPr>
                                <w:rFonts w:eastAsia="Calibri" w:cs="Arial"/>
                                <w:sz w:val="20"/>
                                <w:szCs w:val="20"/>
                              </w:rPr>
                            </w:pPr>
                            <w:r w:rsidRPr="001302C2">
                              <w:rPr>
                                <w:rFonts w:cs="Arial"/>
                                <w:sz w:val="20"/>
                                <w:szCs w:val="20"/>
                              </w:rPr>
                              <w:t>Transport and management of remaining animals is responsibility of animal owner. Stock must be assessed as fit to transport. When in doubt, a veterinarian must be consulted and then only transport under veterinary advice.</w:t>
                            </w:r>
                          </w:p>
                        </w:tc>
                      </w:tr>
                    </w:tbl>
                    <w:p w:rsidR="00B676DA" w:rsidRPr="0042276B" w:rsidRDefault="00B676DA">
                      <w:pPr>
                        <w:rPr>
                          <w:sz w:val="20"/>
                          <w:szCs w:val="20"/>
                        </w:rPr>
                      </w:pP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59055</wp:posOffset>
                </wp:positionV>
                <wp:extent cx="7200265" cy="1770380"/>
                <wp:effectExtent l="5080" t="11430" r="5080"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770380"/>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description"/>
                            </w:tblPr>
                            <w:tblGrid>
                              <w:gridCol w:w="11340"/>
                            </w:tblGrid>
                            <w:tr w:rsidR="00B676DA" w:rsidRPr="0053704F" w:rsidTr="00EE2823">
                              <w:trPr>
                                <w:trHeight w:val="281"/>
                                <w:tblHeader/>
                              </w:trPr>
                              <w:tc>
                                <w:tcPr>
                                  <w:tcW w:w="11340" w:type="dxa"/>
                                  <w:shd w:val="clear" w:color="auto" w:fill="548DD4" w:themeFill="text2" w:themeFillTint="99"/>
                                  <w:vAlign w:val="center"/>
                                </w:tcPr>
                                <w:p w:rsidR="00B676DA" w:rsidRPr="0053704F" w:rsidRDefault="00CB387E" w:rsidP="00CE2842">
                                  <w:pPr>
                                    <w:rPr>
                                      <w:b/>
                                    </w:rPr>
                                  </w:pPr>
                                  <w:r>
                                    <w:rPr>
                                      <w:b/>
                                      <w:sz w:val="22"/>
                                    </w:rPr>
                                    <w:t xml:space="preserve">1. </w:t>
                                  </w:r>
                                  <w:r w:rsidR="00CE2842">
                                    <w:rPr>
                                      <w:b/>
                                      <w:sz w:val="22"/>
                                    </w:rPr>
                                    <w:t>GENERAL DESCRIPTION</w:t>
                                  </w:r>
                                </w:p>
                              </w:tc>
                            </w:tr>
                            <w:tr w:rsidR="002F21E9" w:rsidRPr="0053704F" w:rsidTr="002454F8">
                              <w:tc>
                                <w:tcPr>
                                  <w:tcW w:w="11340" w:type="dxa"/>
                                  <w:vAlign w:val="center"/>
                                </w:tcPr>
                                <w:p w:rsidR="002F21E9" w:rsidRPr="00813067" w:rsidRDefault="00813067" w:rsidP="00367844">
                                  <w:pPr>
                                    <w:spacing w:before="60" w:after="60"/>
                                    <w:rPr>
                                      <w:b/>
                                      <w:sz w:val="20"/>
                                      <w:szCs w:val="20"/>
                                    </w:rPr>
                                  </w:pPr>
                                  <w:r w:rsidRPr="0045219B">
                                    <w:rPr>
                                      <w:b/>
                                      <w:sz w:val="20"/>
                                      <w:szCs w:val="20"/>
                                      <w:highlight w:val="yellow"/>
                                    </w:rPr>
                                    <w:t xml:space="preserve">This hazard/activity addressed by this guide has a risk rating of </w:t>
                                  </w:r>
                                  <w:r w:rsidR="00367844">
                                    <w:rPr>
                                      <w:b/>
                                      <w:sz w:val="20"/>
                                      <w:szCs w:val="20"/>
                                      <w:highlight w:val="yellow"/>
                                    </w:rPr>
                                    <w:t>&gt;&gt;INSERT&lt;&lt;</w:t>
                                  </w:r>
                                  <w:r w:rsidR="00781B0F" w:rsidRPr="0045219B">
                                    <w:rPr>
                                      <w:b/>
                                      <w:sz w:val="20"/>
                                      <w:szCs w:val="20"/>
                                      <w:highlight w:val="yellow"/>
                                    </w:rPr>
                                    <w:t>.</w:t>
                                  </w:r>
                                </w:p>
                              </w:tc>
                            </w:tr>
                            <w:tr w:rsidR="00813067" w:rsidRPr="0053704F" w:rsidTr="00744FBB">
                              <w:trPr>
                                <w:trHeight w:val="2037"/>
                              </w:trPr>
                              <w:tc>
                                <w:tcPr>
                                  <w:tcW w:w="11340" w:type="dxa"/>
                                  <w:vAlign w:val="center"/>
                                </w:tcPr>
                                <w:p w:rsidR="00367844" w:rsidRPr="00367844" w:rsidRDefault="00170530" w:rsidP="00367844">
                                  <w:pPr>
                                    <w:spacing w:before="60" w:after="60"/>
                                    <w:rPr>
                                      <w:color w:val="FF0000"/>
                                      <w:sz w:val="22"/>
                                    </w:rPr>
                                  </w:pPr>
                                  <w:r w:rsidRPr="00170530">
                                    <w:rPr>
                                      <w:sz w:val="22"/>
                                    </w:rPr>
                                    <w:t>&gt;&gt;LGA&lt;&lt;</w:t>
                                  </w:r>
                                  <w:r w:rsidR="00110125" w:rsidRPr="005134BB">
                                    <w:rPr>
                                      <w:sz w:val="22"/>
                                    </w:rPr>
                                    <w:t xml:space="preserve"> has multiple</w:t>
                                  </w:r>
                                  <w:r w:rsidR="003A30E4">
                                    <w:rPr>
                                      <w:sz w:val="22"/>
                                    </w:rPr>
                                    <w:t xml:space="preserve"> roads upon which anima</w:t>
                                  </w:r>
                                  <w:r w:rsidR="003A30E4" w:rsidRPr="00367844">
                                    <w:rPr>
                                      <w:sz w:val="22"/>
                                    </w:rPr>
                                    <w:t>ls are transported</w:t>
                                  </w:r>
                                  <w:r w:rsidR="005134BB" w:rsidRPr="00367844">
                                    <w:rPr>
                                      <w:sz w:val="22"/>
                                    </w:rPr>
                                    <w:t xml:space="preserve">. </w:t>
                                  </w:r>
                                  <w:r w:rsidR="00367844" w:rsidRPr="00367844">
                                    <w:rPr>
                                      <w:sz w:val="22"/>
                                    </w:rPr>
                                    <w:t>Transp</w:t>
                                  </w:r>
                                  <w:bookmarkStart w:id="0" w:name="_GoBack"/>
                                  <w:bookmarkEnd w:id="0"/>
                                  <w:r w:rsidR="00367844" w:rsidRPr="00367844">
                                    <w:rPr>
                                      <w:sz w:val="22"/>
                                    </w:rPr>
                                    <w:t>ort accidents</w:t>
                                  </w:r>
                                  <w:r w:rsidR="00415E34">
                                    <w:rPr>
                                      <w:sz w:val="22"/>
                                    </w:rPr>
                                    <w:t xml:space="preserve"> involving animals</w:t>
                                  </w:r>
                                  <w:r w:rsidR="00367844" w:rsidRPr="00367844">
                                    <w:rPr>
                                      <w:sz w:val="22"/>
                                    </w:rPr>
                                    <w:t xml:space="preserve"> within &gt;&gt;LGA&lt;&lt; require coordinated response to manage health and safety of rescuers and public</w:t>
                                  </w:r>
                                  <w:r w:rsidR="00367844">
                                    <w:rPr>
                                      <w:sz w:val="22"/>
                                    </w:rPr>
                                    <w:t>,</w:t>
                                  </w:r>
                                  <w:r w:rsidR="00367844" w:rsidRPr="00367844">
                                    <w:rPr>
                                      <w:sz w:val="22"/>
                                    </w:rPr>
                                    <w:t xml:space="preserve"> and maintain animal welfare.</w:t>
                                  </w:r>
                                </w:p>
                                <w:p w:rsidR="00367844" w:rsidRPr="00265971" w:rsidRDefault="00556EE8" w:rsidP="00813067">
                                  <w:pPr>
                                    <w:spacing w:before="60" w:after="60"/>
                                    <w:rPr>
                                      <w:sz w:val="22"/>
                                    </w:rPr>
                                  </w:pPr>
                                  <w:r w:rsidRPr="00265971">
                                    <w:rPr>
                                      <w:sz w:val="22"/>
                                    </w:rPr>
                                    <w:t>&gt;&gt;LGA&lt;&lt; has experienced</w:t>
                                  </w:r>
                                  <w:r w:rsidR="004C5CF9" w:rsidRPr="00265971">
                                    <w:rPr>
                                      <w:sz w:val="22"/>
                                    </w:rPr>
                                    <w:t xml:space="preserve"> &gt;&gt;NUMBER&lt;&lt;</w:t>
                                  </w:r>
                                  <w:r w:rsidRPr="00265971">
                                    <w:rPr>
                                      <w:sz w:val="22"/>
                                    </w:rPr>
                                    <w:t xml:space="preserve"> transport accidents involving animals that require management.</w:t>
                                  </w:r>
                                </w:p>
                                <w:p w:rsidR="00813067" w:rsidRDefault="00813067" w:rsidP="00813067">
                                  <w:pPr>
                                    <w:spacing w:before="60" w:after="60"/>
                                    <w:rPr>
                                      <w:b/>
                                      <w:sz w:val="20"/>
                                      <w:szCs w:val="20"/>
                                    </w:rPr>
                                  </w:pPr>
                                </w:p>
                                <w:p w:rsidR="00813067" w:rsidRDefault="00813067" w:rsidP="00813067">
                                  <w:pPr>
                                    <w:spacing w:before="60" w:after="60"/>
                                    <w:rPr>
                                      <w:b/>
                                      <w:sz w:val="20"/>
                                      <w:szCs w:val="20"/>
                                    </w:rPr>
                                  </w:pPr>
                                </w:p>
                              </w:tc>
                            </w:tr>
                          </w:tbl>
                          <w:p w:rsidR="00B676DA" w:rsidRDefault="00B676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5pt;margin-top:4.65pt;width:566.9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" strokecolor="#d8d8d8 [2732]">
                <v:textbox inset="0,0,0,0">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description"/>
                      </w:tblPr>
                      <w:tblGrid>
                        <w:gridCol w:w="11340"/>
                      </w:tblGrid>
                      <w:tr w:rsidR="00B676DA" w:rsidRPr="0053704F" w:rsidTr="00EE2823">
                        <w:trPr>
                          <w:trHeight w:val="281"/>
                          <w:tblHeader/>
                        </w:trPr>
                        <w:tc>
                          <w:tcPr>
                            <w:tcW w:w="11340" w:type="dxa"/>
                            <w:shd w:val="clear" w:color="auto" w:fill="548DD4" w:themeFill="text2" w:themeFillTint="99"/>
                            <w:vAlign w:val="center"/>
                          </w:tcPr>
                          <w:p w:rsidR="00B676DA" w:rsidRPr="0053704F" w:rsidRDefault="00CB387E" w:rsidP="00CE2842">
                            <w:pPr>
                              <w:rPr>
                                <w:b/>
                              </w:rPr>
                            </w:pPr>
                            <w:r>
                              <w:rPr>
                                <w:b/>
                                <w:sz w:val="22"/>
                              </w:rPr>
                              <w:t xml:space="preserve">1. </w:t>
                            </w:r>
                            <w:r w:rsidR="00CE2842">
                              <w:rPr>
                                <w:b/>
                                <w:sz w:val="22"/>
                              </w:rPr>
                              <w:t>GENERAL DESCRIPTION</w:t>
                            </w:r>
                          </w:p>
                        </w:tc>
                      </w:tr>
                      <w:tr w:rsidR="002F21E9" w:rsidRPr="0053704F" w:rsidTr="002454F8">
                        <w:tc>
                          <w:tcPr>
                            <w:tcW w:w="11340" w:type="dxa"/>
                            <w:vAlign w:val="center"/>
                          </w:tcPr>
                          <w:p w:rsidR="002F21E9" w:rsidRPr="00813067" w:rsidRDefault="00813067" w:rsidP="00367844">
                            <w:pPr>
                              <w:spacing w:before="60" w:after="60"/>
                              <w:rPr>
                                <w:b/>
                                <w:sz w:val="20"/>
                                <w:szCs w:val="20"/>
                              </w:rPr>
                            </w:pPr>
                            <w:r w:rsidRPr="0045219B">
                              <w:rPr>
                                <w:b/>
                                <w:sz w:val="20"/>
                                <w:szCs w:val="20"/>
                                <w:highlight w:val="yellow"/>
                              </w:rPr>
                              <w:t xml:space="preserve">This hazard/activity addressed by this guide has a risk rating of </w:t>
                            </w:r>
                            <w:r w:rsidR="00367844">
                              <w:rPr>
                                <w:b/>
                                <w:sz w:val="20"/>
                                <w:szCs w:val="20"/>
                                <w:highlight w:val="yellow"/>
                              </w:rPr>
                              <w:t>&gt;&gt;INSERT&lt;&lt;</w:t>
                            </w:r>
                            <w:r w:rsidR="00781B0F" w:rsidRPr="0045219B">
                              <w:rPr>
                                <w:b/>
                                <w:sz w:val="20"/>
                                <w:szCs w:val="20"/>
                                <w:highlight w:val="yellow"/>
                              </w:rPr>
                              <w:t>.</w:t>
                            </w:r>
                          </w:p>
                        </w:tc>
                      </w:tr>
                      <w:tr w:rsidR="00813067" w:rsidRPr="0053704F" w:rsidTr="00744FBB">
                        <w:trPr>
                          <w:trHeight w:val="2037"/>
                        </w:trPr>
                        <w:tc>
                          <w:tcPr>
                            <w:tcW w:w="11340" w:type="dxa"/>
                            <w:vAlign w:val="center"/>
                          </w:tcPr>
                          <w:p w:rsidR="00367844" w:rsidRPr="00367844" w:rsidRDefault="00170530" w:rsidP="00367844">
                            <w:pPr>
                              <w:spacing w:before="60" w:after="60"/>
                              <w:rPr>
                                <w:color w:val="FF0000"/>
                                <w:sz w:val="22"/>
                              </w:rPr>
                            </w:pPr>
                            <w:r w:rsidRPr="00170530">
                              <w:rPr>
                                <w:sz w:val="22"/>
                              </w:rPr>
                              <w:t>&gt;&gt;LGA&lt;&lt;</w:t>
                            </w:r>
                            <w:r w:rsidR="00110125" w:rsidRPr="005134BB">
                              <w:rPr>
                                <w:sz w:val="22"/>
                              </w:rPr>
                              <w:t xml:space="preserve"> has multiple</w:t>
                            </w:r>
                            <w:r w:rsidR="003A30E4">
                              <w:rPr>
                                <w:sz w:val="22"/>
                              </w:rPr>
                              <w:t xml:space="preserve"> roads upon which anima</w:t>
                            </w:r>
                            <w:r w:rsidR="003A30E4" w:rsidRPr="00367844">
                              <w:rPr>
                                <w:sz w:val="22"/>
                              </w:rPr>
                              <w:t>ls are transported</w:t>
                            </w:r>
                            <w:r w:rsidR="005134BB" w:rsidRPr="00367844">
                              <w:rPr>
                                <w:sz w:val="22"/>
                              </w:rPr>
                              <w:t xml:space="preserve">. </w:t>
                            </w:r>
                            <w:r w:rsidR="00367844" w:rsidRPr="00367844">
                              <w:rPr>
                                <w:sz w:val="22"/>
                              </w:rPr>
                              <w:t>Transp</w:t>
                            </w:r>
                            <w:bookmarkStart w:id="1" w:name="_GoBack"/>
                            <w:bookmarkEnd w:id="1"/>
                            <w:r w:rsidR="00367844" w:rsidRPr="00367844">
                              <w:rPr>
                                <w:sz w:val="22"/>
                              </w:rPr>
                              <w:t>ort accidents</w:t>
                            </w:r>
                            <w:r w:rsidR="00415E34">
                              <w:rPr>
                                <w:sz w:val="22"/>
                              </w:rPr>
                              <w:t xml:space="preserve"> involving animals</w:t>
                            </w:r>
                            <w:r w:rsidR="00367844" w:rsidRPr="00367844">
                              <w:rPr>
                                <w:sz w:val="22"/>
                              </w:rPr>
                              <w:t xml:space="preserve"> within &gt;&gt;LGA&lt;&lt; require coordinated response to manage health and safety of rescuers and public</w:t>
                            </w:r>
                            <w:r w:rsidR="00367844">
                              <w:rPr>
                                <w:sz w:val="22"/>
                              </w:rPr>
                              <w:t>,</w:t>
                            </w:r>
                            <w:r w:rsidR="00367844" w:rsidRPr="00367844">
                              <w:rPr>
                                <w:sz w:val="22"/>
                              </w:rPr>
                              <w:t xml:space="preserve"> and maintain animal welfare.</w:t>
                            </w:r>
                          </w:p>
                          <w:p w:rsidR="00367844" w:rsidRPr="00265971" w:rsidRDefault="00556EE8" w:rsidP="00813067">
                            <w:pPr>
                              <w:spacing w:before="60" w:after="60"/>
                              <w:rPr>
                                <w:sz w:val="22"/>
                              </w:rPr>
                            </w:pPr>
                            <w:r w:rsidRPr="00265971">
                              <w:rPr>
                                <w:sz w:val="22"/>
                              </w:rPr>
                              <w:t>&gt;&gt;LGA&lt;&lt; has experienced</w:t>
                            </w:r>
                            <w:r w:rsidR="004C5CF9" w:rsidRPr="00265971">
                              <w:rPr>
                                <w:sz w:val="22"/>
                              </w:rPr>
                              <w:t xml:space="preserve"> &gt;&gt;NUMBER&lt;&lt;</w:t>
                            </w:r>
                            <w:r w:rsidRPr="00265971">
                              <w:rPr>
                                <w:sz w:val="22"/>
                              </w:rPr>
                              <w:t xml:space="preserve"> transport accidents involving animals that require management.</w:t>
                            </w:r>
                          </w:p>
                          <w:p w:rsidR="00813067" w:rsidRDefault="00813067" w:rsidP="00813067">
                            <w:pPr>
                              <w:spacing w:before="60" w:after="60"/>
                              <w:rPr>
                                <w:b/>
                                <w:sz w:val="20"/>
                                <w:szCs w:val="20"/>
                              </w:rPr>
                            </w:pPr>
                          </w:p>
                          <w:p w:rsidR="00813067" w:rsidRDefault="00813067" w:rsidP="00813067">
                            <w:pPr>
                              <w:spacing w:before="60" w:after="60"/>
                              <w:rPr>
                                <w:b/>
                                <w:sz w:val="20"/>
                                <w:szCs w:val="20"/>
                              </w:rPr>
                            </w:pPr>
                          </w:p>
                        </w:tc>
                      </w:tr>
                    </w:tbl>
                    <w:p w:rsidR="00B676DA" w:rsidRDefault="00B676DA"/>
                  </w:txbxContent>
                </v:textbox>
              </v:shape>
            </w:pict>
          </mc:Fallback>
        </mc:AlternateContent>
      </w:r>
    </w:p>
    <w:p w:rsidR="00B676DA" w:rsidRDefault="00B676DA" w:rsidP="00C049D2">
      <w:pPr>
        <w:spacing w:before="0"/>
      </w:pPr>
    </w:p>
    <w:p w:rsidR="00B676DA" w:rsidRDefault="00B676DA" w:rsidP="00C049D2">
      <w:pPr>
        <w:spacing w:before="0"/>
      </w:pPr>
    </w:p>
    <w:p w:rsidR="00B676DA" w:rsidRDefault="00B676DA" w:rsidP="00C049D2">
      <w:pPr>
        <w:spacing w:before="0"/>
      </w:pPr>
    </w:p>
    <w:p w:rsidR="00B676DA" w:rsidRDefault="00B676DA" w:rsidP="00C049D2">
      <w:pPr>
        <w:spacing w:before="0"/>
      </w:pPr>
    </w:p>
    <w:p w:rsidR="00B676DA" w:rsidRDefault="00B676DA" w:rsidP="00C049D2">
      <w:pPr>
        <w:spacing w:before="0"/>
      </w:pPr>
    </w:p>
    <w:p w:rsidR="00B676DA" w:rsidRDefault="00B676DA" w:rsidP="00C049D2">
      <w:pPr>
        <w:spacing w:before="0"/>
      </w:pPr>
    </w:p>
    <w:p w:rsidR="0097012F" w:rsidRDefault="002273BF" w:rsidP="00C049D2">
      <w:pPr>
        <w:spacing w:before="0"/>
      </w:pPr>
    </w:p>
    <w:p w:rsidR="0053704F" w:rsidRDefault="00392D41">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41910</wp:posOffset>
                </wp:positionV>
                <wp:extent cx="7200265" cy="3329940"/>
                <wp:effectExtent l="5080" t="13335" r="5080" b="9525"/>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265" cy="3329940"/>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rol, command and coordination"/>
                            </w:tblPr>
                            <w:tblGrid>
                              <w:gridCol w:w="11340"/>
                            </w:tblGrid>
                            <w:tr w:rsidR="00995620" w:rsidTr="00776565">
                              <w:trPr>
                                <w:trHeight w:val="256"/>
                                <w:tblHeader/>
                              </w:trPr>
                              <w:tc>
                                <w:tcPr>
                                  <w:tcW w:w="11340" w:type="dxa"/>
                                  <w:shd w:val="clear" w:color="auto" w:fill="548DD4" w:themeFill="text2" w:themeFillTint="99"/>
                                  <w:vAlign w:val="center"/>
                                </w:tcPr>
                                <w:p w:rsidR="00995620" w:rsidRPr="00C477E4" w:rsidRDefault="00995620" w:rsidP="00320E2F">
                                  <w:pPr>
                                    <w:pStyle w:val="ListParagraph"/>
                                    <w:numPr>
                                      <w:ilvl w:val="0"/>
                                      <w:numId w:val="1"/>
                                    </w:numPr>
                                    <w:ind w:left="459" w:hanging="459"/>
                                    <w:rPr>
                                      <w:b/>
                                    </w:rPr>
                                  </w:pPr>
                                  <w:r w:rsidRPr="00C477E4">
                                    <w:rPr>
                                      <w:b/>
                                      <w:sz w:val="22"/>
                                    </w:rPr>
                                    <w:t>CONTROL</w:t>
                                  </w:r>
                                </w:p>
                              </w:tc>
                            </w:tr>
                            <w:tr w:rsidR="00995620" w:rsidTr="00776565">
                              <w:trPr>
                                <w:trHeight w:val="396"/>
                              </w:trPr>
                              <w:tc>
                                <w:tcPr>
                                  <w:tcW w:w="11340" w:type="dxa"/>
                                  <w:tcBorders>
                                    <w:bottom w:val="single" w:sz="4" w:space="0" w:color="auto"/>
                                  </w:tcBorders>
                                  <w:vAlign w:val="center"/>
                                </w:tcPr>
                                <w:p w:rsidR="00813067" w:rsidRPr="0045219B" w:rsidRDefault="00813067" w:rsidP="0045219B">
                                  <w:pPr>
                                    <w:pStyle w:val="ListParagraph"/>
                                    <w:numPr>
                                      <w:ilvl w:val="0"/>
                                      <w:numId w:val="2"/>
                                    </w:numPr>
                                    <w:spacing w:before="60" w:after="60"/>
                                    <w:rPr>
                                      <w:sz w:val="22"/>
                                    </w:rPr>
                                  </w:pPr>
                                  <w:r w:rsidRPr="009F4203">
                                    <w:rPr>
                                      <w:sz w:val="22"/>
                                    </w:rPr>
                                    <w:t xml:space="preserve">The </w:t>
                                  </w:r>
                                  <w:r w:rsidR="0045219B">
                                    <w:rPr>
                                      <w:sz w:val="22"/>
                                    </w:rPr>
                                    <w:t>agency in control</w:t>
                                  </w:r>
                                  <w:r w:rsidRPr="009F4203">
                                    <w:rPr>
                                      <w:sz w:val="22"/>
                                    </w:rPr>
                                    <w:t xml:space="preserve"> for this hazard is</w:t>
                                  </w:r>
                                  <w:r w:rsidR="00844DA2" w:rsidRPr="009F4203">
                                    <w:rPr>
                                      <w:sz w:val="22"/>
                                    </w:rPr>
                                    <w:t xml:space="preserve"> </w:t>
                                  </w:r>
                                  <w:r w:rsidR="0045219B">
                                    <w:rPr>
                                      <w:sz w:val="22"/>
                                    </w:rPr>
                                    <w:t>NSW Police Force</w:t>
                                  </w:r>
                                </w:p>
                                <w:p w:rsidR="00813067" w:rsidRDefault="00813067" w:rsidP="0021574A">
                                  <w:pPr>
                                    <w:pStyle w:val="ListParagraph"/>
                                    <w:spacing w:before="60" w:after="60"/>
                                    <w:ind w:left="360"/>
                                    <w:rPr>
                                      <w:sz w:val="22"/>
                                    </w:rPr>
                                  </w:pPr>
                                </w:p>
                                <w:p w:rsidR="0021574A" w:rsidRPr="003473B2" w:rsidRDefault="0021574A" w:rsidP="0021574A">
                                  <w:pPr>
                                    <w:pStyle w:val="ListParagraph"/>
                                    <w:spacing w:before="60" w:after="60"/>
                                    <w:ind w:left="360"/>
                                    <w:rPr>
                                      <w:sz w:val="22"/>
                                    </w:rPr>
                                  </w:pPr>
                                </w:p>
                              </w:tc>
                            </w:tr>
                            <w:tr w:rsidR="00995620" w:rsidTr="00776565">
                              <w:trPr>
                                <w:trHeight w:hRule="exact" w:val="272"/>
                              </w:trPr>
                              <w:tc>
                                <w:tcPr>
                                  <w:tcW w:w="11340" w:type="dxa"/>
                                  <w:shd w:val="clear" w:color="auto" w:fill="548DD4" w:themeFill="text2" w:themeFillTint="99"/>
                                  <w:vAlign w:val="center"/>
                                </w:tcPr>
                                <w:p w:rsidR="00995620" w:rsidRPr="003473B2" w:rsidRDefault="00995620" w:rsidP="00320E2F">
                                  <w:pPr>
                                    <w:pStyle w:val="ListParagraph"/>
                                    <w:numPr>
                                      <w:ilvl w:val="0"/>
                                      <w:numId w:val="1"/>
                                    </w:numPr>
                                    <w:ind w:left="459" w:hanging="459"/>
                                    <w:rPr>
                                      <w:b/>
                                      <w:sz w:val="22"/>
                                    </w:rPr>
                                  </w:pPr>
                                  <w:r w:rsidRPr="003473B2">
                                    <w:rPr>
                                      <w:b/>
                                      <w:sz w:val="22"/>
                                    </w:rPr>
                                    <w:t>COMMAND</w:t>
                                  </w:r>
                                  <w:r w:rsidR="001C74BD" w:rsidRPr="003473B2">
                                    <w:rPr>
                                      <w:b/>
                                      <w:sz w:val="22"/>
                                    </w:rPr>
                                    <w:t xml:space="preserve"> / CO</w:t>
                                  </w:r>
                                  <w:r w:rsidR="00C477E4" w:rsidRPr="003473B2">
                                    <w:rPr>
                                      <w:b/>
                                      <w:sz w:val="22"/>
                                    </w:rPr>
                                    <w:t>-</w:t>
                                  </w:r>
                                  <w:r w:rsidR="001C74BD" w:rsidRPr="003473B2">
                                    <w:rPr>
                                      <w:b/>
                                      <w:sz w:val="22"/>
                                    </w:rPr>
                                    <w:t>ORDINATION</w:t>
                                  </w:r>
                                </w:p>
                              </w:tc>
                            </w:tr>
                            <w:tr w:rsidR="00995620" w:rsidTr="00776565">
                              <w:trPr>
                                <w:trHeight w:val="396"/>
                              </w:trPr>
                              <w:tc>
                                <w:tcPr>
                                  <w:tcW w:w="11340" w:type="dxa"/>
                                  <w:tcBorders>
                                    <w:bottom w:val="single" w:sz="4" w:space="0" w:color="auto"/>
                                  </w:tcBorders>
                                  <w:vAlign w:val="center"/>
                                </w:tcPr>
                                <w:p w:rsidR="00C477E4" w:rsidRDefault="00813067" w:rsidP="00320E2F">
                                  <w:pPr>
                                    <w:pStyle w:val="ListParagraph"/>
                                    <w:numPr>
                                      <w:ilvl w:val="0"/>
                                      <w:numId w:val="3"/>
                                    </w:numPr>
                                    <w:spacing w:before="60" w:after="60"/>
                                    <w:rPr>
                                      <w:sz w:val="22"/>
                                    </w:rPr>
                                  </w:pPr>
                                  <w:r w:rsidRPr="00F83C57">
                                    <w:rPr>
                                      <w:sz w:val="22"/>
                                    </w:rPr>
                                    <w:t xml:space="preserve">Agencies command their own resources under co-ordination of </w:t>
                                  </w:r>
                                  <w:r w:rsidR="003A30E4">
                                    <w:rPr>
                                      <w:sz w:val="22"/>
                                    </w:rPr>
                                    <w:t>NSW Police Force Officer in charge.</w:t>
                                  </w:r>
                                </w:p>
                                <w:p w:rsidR="0021574A" w:rsidRDefault="0045219B" w:rsidP="00320E2F">
                                  <w:pPr>
                                    <w:pStyle w:val="ListParagraph"/>
                                    <w:numPr>
                                      <w:ilvl w:val="0"/>
                                      <w:numId w:val="3"/>
                                    </w:numPr>
                                    <w:spacing w:before="60" w:after="60"/>
                                    <w:rPr>
                                      <w:sz w:val="22"/>
                                    </w:rPr>
                                  </w:pPr>
                                  <w:r>
                                    <w:rPr>
                                      <w:sz w:val="22"/>
                                    </w:rPr>
                                    <w:t>Agencies representing Agriculture and Animal Services Functional Area</w:t>
                                  </w:r>
                                  <w:r w:rsidR="003A30E4">
                                    <w:rPr>
                                      <w:sz w:val="22"/>
                                    </w:rPr>
                                    <w:t xml:space="preserve"> (AASFA)</w:t>
                                  </w:r>
                                  <w:r>
                                    <w:rPr>
                                      <w:sz w:val="22"/>
                                    </w:rPr>
                                    <w:t xml:space="preserve"> provide support</w:t>
                                  </w:r>
                                </w:p>
                                <w:p w:rsidR="00367844" w:rsidRDefault="00B26825" w:rsidP="00320E2F">
                                  <w:pPr>
                                    <w:pStyle w:val="ListParagraph"/>
                                    <w:numPr>
                                      <w:ilvl w:val="0"/>
                                      <w:numId w:val="3"/>
                                    </w:numPr>
                                    <w:spacing w:before="60" w:after="60"/>
                                    <w:rPr>
                                      <w:sz w:val="22"/>
                                    </w:rPr>
                                  </w:pPr>
                                  <w:r>
                                    <w:rPr>
                                      <w:sz w:val="22"/>
                                    </w:rPr>
                                    <w:t>&gt;&gt;</w:t>
                                  </w:r>
                                  <w:r w:rsidR="00367844">
                                    <w:rPr>
                                      <w:sz w:val="22"/>
                                    </w:rPr>
                                    <w:t>Local Council provide support</w:t>
                                  </w:r>
                                  <w:r>
                                    <w:rPr>
                                      <w:sz w:val="22"/>
                                    </w:rPr>
                                    <w:t>&lt;&lt;</w:t>
                                  </w:r>
                                </w:p>
                                <w:p w:rsidR="00791275" w:rsidRPr="00F83C57" w:rsidRDefault="00515FCC" w:rsidP="00320E2F">
                                  <w:pPr>
                                    <w:pStyle w:val="ListParagraph"/>
                                    <w:numPr>
                                      <w:ilvl w:val="0"/>
                                      <w:numId w:val="3"/>
                                    </w:numPr>
                                    <w:spacing w:before="60" w:after="60"/>
                                    <w:rPr>
                                      <w:sz w:val="22"/>
                                    </w:rPr>
                                  </w:pPr>
                                  <w:r>
                                    <w:rPr>
                                      <w:sz w:val="22"/>
                                    </w:rPr>
                                    <w:t>&gt;&gt;Agencies to provide support&lt;&lt;</w:t>
                                  </w:r>
                                </w:p>
                                <w:p w:rsidR="00C477E4" w:rsidRDefault="00C477E4" w:rsidP="005F53FF">
                                  <w:pPr>
                                    <w:spacing w:before="60" w:after="60"/>
                                    <w:rPr>
                                      <w:sz w:val="22"/>
                                    </w:rPr>
                                  </w:pPr>
                                </w:p>
                                <w:p w:rsidR="0021574A" w:rsidRPr="003473B2" w:rsidRDefault="0021574A" w:rsidP="005F53FF">
                                  <w:pPr>
                                    <w:spacing w:before="60" w:after="60"/>
                                    <w:rPr>
                                      <w:sz w:val="22"/>
                                    </w:rPr>
                                  </w:pPr>
                                </w:p>
                              </w:tc>
                            </w:tr>
                            <w:tr w:rsidR="00995620" w:rsidTr="00776565">
                              <w:trPr>
                                <w:trHeight w:val="250"/>
                              </w:trPr>
                              <w:tc>
                                <w:tcPr>
                                  <w:tcW w:w="11340" w:type="dxa"/>
                                  <w:shd w:val="clear" w:color="auto" w:fill="548DD4" w:themeFill="text2" w:themeFillTint="99"/>
                                  <w:vAlign w:val="center"/>
                                </w:tcPr>
                                <w:p w:rsidR="00995620" w:rsidRPr="003473B2" w:rsidRDefault="001C74BD" w:rsidP="00320E2F">
                                  <w:pPr>
                                    <w:pStyle w:val="ListParagraph"/>
                                    <w:numPr>
                                      <w:ilvl w:val="0"/>
                                      <w:numId w:val="1"/>
                                    </w:numPr>
                                    <w:ind w:left="459" w:hanging="459"/>
                                    <w:rPr>
                                      <w:b/>
                                      <w:sz w:val="22"/>
                                    </w:rPr>
                                  </w:pPr>
                                  <w:r w:rsidRPr="003473B2">
                                    <w:rPr>
                                      <w:b/>
                                      <w:sz w:val="22"/>
                                    </w:rPr>
                                    <w:t>TRIGGERS</w:t>
                                  </w:r>
                                </w:p>
                              </w:tc>
                            </w:tr>
                            <w:tr w:rsidR="00995620" w:rsidRPr="0042276B" w:rsidTr="00776565">
                              <w:trPr>
                                <w:trHeight w:val="1689"/>
                              </w:trPr>
                              <w:tc>
                                <w:tcPr>
                                  <w:tcW w:w="11340" w:type="dxa"/>
                                  <w:tcBorders>
                                    <w:bottom w:val="single" w:sz="4" w:space="0" w:color="auto"/>
                                  </w:tcBorders>
                                  <w:vAlign w:val="center"/>
                                </w:tcPr>
                                <w:p w:rsidR="00C477E4" w:rsidRPr="008C63E3" w:rsidRDefault="00F83C57" w:rsidP="008C63E3">
                                  <w:pPr>
                                    <w:rPr>
                                      <w:sz w:val="18"/>
                                      <w:szCs w:val="20"/>
                                    </w:rPr>
                                  </w:pPr>
                                  <w:r w:rsidRPr="008C63E3">
                                    <w:rPr>
                                      <w:sz w:val="22"/>
                                    </w:rPr>
                                    <w:t xml:space="preserve"> </w:t>
                                  </w:r>
                                  <w:r w:rsidR="00B24EB1" w:rsidRPr="008C63E3">
                                    <w:rPr>
                                      <w:sz w:val="22"/>
                                    </w:rPr>
                                    <w:t xml:space="preserve">These occurrences will </w:t>
                                  </w:r>
                                  <w:r w:rsidR="00556EE8" w:rsidRPr="008C63E3">
                                    <w:rPr>
                                      <w:sz w:val="22"/>
                                    </w:rPr>
                                    <w:t>trigger the activation of this guide</w:t>
                                  </w:r>
                                  <w:r w:rsidR="00B24EB1" w:rsidRPr="008C63E3">
                                    <w:rPr>
                                      <w:sz w:val="22"/>
                                    </w:rPr>
                                    <w:t>:</w:t>
                                  </w:r>
                                </w:p>
                                <w:p w:rsidR="00C90ACE" w:rsidRPr="00556EE8" w:rsidRDefault="00986A01" w:rsidP="008C63E3">
                                  <w:pPr>
                                    <w:pStyle w:val="ListParagraph"/>
                                    <w:numPr>
                                      <w:ilvl w:val="0"/>
                                      <w:numId w:val="3"/>
                                    </w:numPr>
                                    <w:spacing w:before="60" w:after="60"/>
                                    <w:rPr>
                                      <w:sz w:val="20"/>
                                      <w:szCs w:val="20"/>
                                    </w:rPr>
                                  </w:pPr>
                                  <w:r w:rsidRPr="008C63E3">
                                    <w:rPr>
                                      <w:sz w:val="22"/>
                                    </w:rPr>
                                    <w:t>Confirm</w:t>
                                  </w:r>
                                  <w:r w:rsidR="00C90ACE" w:rsidRPr="008C63E3">
                                    <w:rPr>
                                      <w:sz w:val="22"/>
                                    </w:rPr>
                                    <w:t>ation</w:t>
                                  </w:r>
                                  <w:r w:rsidR="007D36EC" w:rsidRPr="008C63E3">
                                    <w:rPr>
                                      <w:sz w:val="22"/>
                                    </w:rPr>
                                    <w:t xml:space="preserve"> of</w:t>
                                  </w:r>
                                  <w:r w:rsidRPr="008C63E3">
                                    <w:rPr>
                                      <w:sz w:val="22"/>
                                    </w:rPr>
                                    <w:t xml:space="preserve"> </w:t>
                                  </w:r>
                                  <w:r w:rsidR="00556EE8" w:rsidRPr="008C63E3">
                                    <w:rPr>
                                      <w:sz w:val="22"/>
                                    </w:rPr>
                                    <w:t xml:space="preserve">a transport accident involving animals that requires coordination </w:t>
                                  </w:r>
                                  <w:r w:rsidR="006E1305" w:rsidRPr="00367844">
                                    <w:rPr>
                                      <w:sz w:val="22"/>
                                    </w:rPr>
                                    <w:t xml:space="preserve">to manage health and safety of </w:t>
                                  </w:r>
                                  <w:r w:rsidR="00B26825">
                                    <w:rPr>
                                      <w:sz w:val="22"/>
                                    </w:rPr>
                                    <w:t>responders</w:t>
                                  </w:r>
                                  <w:r w:rsidR="006E1305" w:rsidRPr="00367844">
                                    <w:rPr>
                                      <w:sz w:val="22"/>
                                    </w:rPr>
                                    <w:t xml:space="preserve"> and public</w:t>
                                  </w:r>
                                  <w:r w:rsidR="006E1305">
                                    <w:rPr>
                                      <w:sz w:val="22"/>
                                    </w:rPr>
                                    <w:t>,</w:t>
                                  </w:r>
                                  <w:r w:rsidR="006E1305" w:rsidRPr="00367844">
                                    <w:rPr>
                                      <w:sz w:val="22"/>
                                    </w:rPr>
                                    <w:t xml:space="preserve"> and maintain animal welfare.</w:t>
                                  </w:r>
                                </w:p>
                              </w:tc>
                            </w:tr>
                          </w:tbl>
                          <w:p w:rsidR="00CC02F0" w:rsidRPr="0042276B" w:rsidRDefault="00CC02F0" w:rsidP="00CC02F0">
                            <w:pPr>
                              <w:rPr>
                                <w:sz w:val="1820"/>
                                <w:szCs w:val="18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65pt;margin-top:3.3pt;width:566.95pt;height:2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" strokecolor="#d8d8d8 [2732]">
                <o:lock v:ext="edit" aspectratio="t"/>
                <v:textbox inset="0,0,0,0">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rol, command and coordination"/>
                      </w:tblPr>
                      <w:tblGrid>
                        <w:gridCol w:w="11340"/>
                      </w:tblGrid>
                      <w:tr w:rsidR="00995620" w:rsidTr="00776565">
                        <w:trPr>
                          <w:trHeight w:val="256"/>
                          <w:tblHeader/>
                        </w:trPr>
                        <w:tc>
                          <w:tcPr>
                            <w:tcW w:w="11340" w:type="dxa"/>
                            <w:shd w:val="clear" w:color="auto" w:fill="548DD4" w:themeFill="text2" w:themeFillTint="99"/>
                            <w:vAlign w:val="center"/>
                          </w:tcPr>
                          <w:p w:rsidR="00995620" w:rsidRPr="00C477E4" w:rsidRDefault="00995620" w:rsidP="00320E2F">
                            <w:pPr>
                              <w:pStyle w:val="ListParagraph"/>
                              <w:numPr>
                                <w:ilvl w:val="0"/>
                                <w:numId w:val="1"/>
                              </w:numPr>
                              <w:ind w:left="459" w:hanging="459"/>
                              <w:rPr>
                                <w:b/>
                              </w:rPr>
                            </w:pPr>
                            <w:r w:rsidRPr="00C477E4">
                              <w:rPr>
                                <w:b/>
                                <w:sz w:val="22"/>
                              </w:rPr>
                              <w:t>CONTROL</w:t>
                            </w:r>
                          </w:p>
                        </w:tc>
                      </w:tr>
                      <w:tr w:rsidR="00995620" w:rsidTr="00776565">
                        <w:trPr>
                          <w:trHeight w:val="396"/>
                        </w:trPr>
                        <w:tc>
                          <w:tcPr>
                            <w:tcW w:w="11340" w:type="dxa"/>
                            <w:tcBorders>
                              <w:bottom w:val="single" w:sz="4" w:space="0" w:color="auto"/>
                            </w:tcBorders>
                            <w:vAlign w:val="center"/>
                          </w:tcPr>
                          <w:p w:rsidR="00813067" w:rsidRPr="0045219B" w:rsidRDefault="00813067" w:rsidP="0045219B">
                            <w:pPr>
                              <w:pStyle w:val="ListParagraph"/>
                              <w:numPr>
                                <w:ilvl w:val="0"/>
                                <w:numId w:val="2"/>
                              </w:numPr>
                              <w:spacing w:before="60" w:after="60"/>
                              <w:rPr>
                                <w:sz w:val="22"/>
                              </w:rPr>
                            </w:pPr>
                            <w:r w:rsidRPr="009F4203">
                              <w:rPr>
                                <w:sz w:val="22"/>
                              </w:rPr>
                              <w:t xml:space="preserve">The </w:t>
                            </w:r>
                            <w:r w:rsidR="0045219B">
                              <w:rPr>
                                <w:sz w:val="22"/>
                              </w:rPr>
                              <w:t>agency in control</w:t>
                            </w:r>
                            <w:r w:rsidRPr="009F4203">
                              <w:rPr>
                                <w:sz w:val="22"/>
                              </w:rPr>
                              <w:t xml:space="preserve"> for this hazard is</w:t>
                            </w:r>
                            <w:r w:rsidR="00844DA2" w:rsidRPr="009F4203">
                              <w:rPr>
                                <w:sz w:val="22"/>
                              </w:rPr>
                              <w:t xml:space="preserve"> </w:t>
                            </w:r>
                            <w:r w:rsidR="0045219B">
                              <w:rPr>
                                <w:sz w:val="22"/>
                              </w:rPr>
                              <w:t>NSW Police Force</w:t>
                            </w:r>
                          </w:p>
                          <w:p w:rsidR="00813067" w:rsidRDefault="00813067" w:rsidP="0021574A">
                            <w:pPr>
                              <w:pStyle w:val="ListParagraph"/>
                              <w:spacing w:before="60" w:after="60"/>
                              <w:ind w:left="360"/>
                              <w:rPr>
                                <w:sz w:val="22"/>
                              </w:rPr>
                            </w:pPr>
                          </w:p>
                          <w:p w:rsidR="0021574A" w:rsidRPr="003473B2" w:rsidRDefault="0021574A" w:rsidP="0021574A">
                            <w:pPr>
                              <w:pStyle w:val="ListParagraph"/>
                              <w:spacing w:before="60" w:after="60"/>
                              <w:ind w:left="360"/>
                              <w:rPr>
                                <w:sz w:val="22"/>
                              </w:rPr>
                            </w:pPr>
                          </w:p>
                        </w:tc>
                      </w:tr>
                      <w:tr w:rsidR="00995620" w:rsidTr="00776565">
                        <w:trPr>
                          <w:trHeight w:hRule="exact" w:val="272"/>
                        </w:trPr>
                        <w:tc>
                          <w:tcPr>
                            <w:tcW w:w="11340" w:type="dxa"/>
                            <w:shd w:val="clear" w:color="auto" w:fill="548DD4" w:themeFill="text2" w:themeFillTint="99"/>
                            <w:vAlign w:val="center"/>
                          </w:tcPr>
                          <w:p w:rsidR="00995620" w:rsidRPr="003473B2" w:rsidRDefault="00995620" w:rsidP="00320E2F">
                            <w:pPr>
                              <w:pStyle w:val="ListParagraph"/>
                              <w:numPr>
                                <w:ilvl w:val="0"/>
                                <w:numId w:val="1"/>
                              </w:numPr>
                              <w:ind w:left="459" w:hanging="459"/>
                              <w:rPr>
                                <w:b/>
                                <w:sz w:val="22"/>
                              </w:rPr>
                            </w:pPr>
                            <w:r w:rsidRPr="003473B2">
                              <w:rPr>
                                <w:b/>
                                <w:sz w:val="22"/>
                              </w:rPr>
                              <w:t>COMMAND</w:t>
                            </w:r>
                            <w:r w:rsidR="001C74BD" w:rsidRPr="003473B2">
                              <w:rPr>
                                <w:b/>
                                <w:sz w:val="22"/>
                              </w:rPr>
                              <w:t xml:space="preserve"> / CO</w:t>
                            </w:r>
                            <w:r w:rsidR="00C477E4" w:rsidRPr="003473B2">
                              <w:rPr>
                                <w:b/>
                                <w:sz w:val="22"/>
                              </w:rPr>
                              <w:t>-</w:t>
                            </w:r>
                            <w:r w:rsidR="001C74BD" w:rsidRPr="003473B2">
                              <w:rPr>
                                <w:b/>
                                <w:sz w:val="22"/>
                              </w:rPr>
                              <w:t>ORDINATION</w:t>
                            </w:r>
                          </w:p>
                        </w:tc>
                      </w:tr>
                      <w:tr w:rsidR="00995620" w:rsidTr="00776565">
                        <w:trPr>
                          <w:trHeight w:val="396"/>
                        </w:trPr>
                        <w:tc>
                          <w:tcPr>
                            <w:tcW w:w="11340" w:type="dxa"/>
                            <w:tcBorders>
                              <w:bottom w:val="single" w:sz="4" w:space="0" w:color="auto"/>
                            </w:tcBorders>
                            <w:vAlign w:val="center"/>
                          </w:tcPr>
                          <w:p w:rsidR="00C477E4" w:rsidRDefault="00813067" w:rsidP="00320E2F">
                            <w:pPr>
                              <w:pStyle w:val="ListParagraph"/>
                              <w:numPr>
                                <w:ilvl w:val="0"/>
                                <w:numId w:val="3"/>
                              </w:numPr>
                              <w:spacing w:before="60" w:after="60"/>
                              <w:rPr>
                                <w:sz w:val="22"/>
                              </w:rPr>
                            </w:pPr>
                            <w:r w:rsidRPr="00F83C57">
                              <w:rPr>
                                <w:sz w:val="22"/>
                              </w:rPr>
                              <w:t xml:space="preserve">Agencies command their own resources under co-ordination of </w:t>
                            </w:r>
                            <w:r w:rsidR="003A30E4">
                              <w:rPr>
                                <w:sz w:val="22"/>
                              </w:rPr>
                              <w:t>NSW Police Force Officer in charge.</w:t>
                            </w:r>
                          </w:p>
                          <w:p w:rsidR="0021574A" w:rsidRDefault="0045219B" w:rsidP="00320E2F">
                            <w:pPr>
                              <w:pStyle w:val="ListParagraph"/>
                              <w:numPr>
                                <w:ilvl w:val="0"/>
                                <w:numId w:val="3"/>
                              </w:numPr>
                              <w:spacing w:before="60" w:after="60"/>
                              <w:rPr>
                                <w:sz w:val="22"/>
                              </w:rPr>
                            </w:pPr>
                            <w:r>
                              <w:rPr>
                                <w:sz w:val="22"/>
                              </w:rPr>
                              <w:t>Agencies representing Agriculture and Animal Services Functional Area</w:t>
                            </w:r>
                            <w:r w:rsidR="003A30E4">
                              <w:rPr>
                                <w:sz w:val="22"/>
                              </w:rPr>
                              <w:t xml:space="preserve"> (AASFA)</w:t>
                            </w:r>
                            <w:r>
                              <w:rPr>
                                <w:sz w:val="22"/>
                              </w:rPr>
                              <w:t xml:space="preserve"> provide support</w:t>
                            </w:r>
                          </w:p>
                          <w:p w:rsidR="00367844" w:rsidRDefault="00B26825" w:rsidP="00320E2F">
                            <w:pPr>
                              <w:pStyle w:val="ListParagraph"/>
                              <w:numPr>
                                <w:ilvl w:val="0"/>
                                <w:numId w:val="3"/>
                              </w:numPr>
                              <w:spacing w:before="60" w:after="60"/>
                              <w:rPr>
                                <w:sz w:val="22"/>
                              </w:rPr>
                            </w:pPr>
                            <w:r>
                              <w:rPr>
                                <w:sz w:val="22"/>
                              </w:rPr>
                              <w:t>&gt;&gt;</w:t>
                            </w:r>
                            <w:r w:rsidR="00367844">
                              <w:rPr>
                                <w:sz w:val="22"/>
                              </w:rPr>
                              <w:t>Local Council provide support</w:t>
                            </w:r>
                            <w:r>
                              <w:rPr>
                                <w:sz w:val="22"/>
                              </w:rPr>
                              <w:t>&lt;&lt;</w:t>
                            </w:r>
                          </w:p>
                          <w:p w:rsidR="00791275" w:rsidRPr="00F83C57" w:rsidRDefault="00515FCC" w:rsidP="00320E2F">
                            <w:pPr>
                              <w:pStyle w:val="ListParagraph"/>
                              <w:numPr>
                                <w:ilvl w:val="0"/>
                                <w:numId w:val="3"/>
                              </w:numPr>
                              <w:spacing w:before="60" w:after="60"/>
                              <w:rPr>
                                <w:sz w:val="22"/>
                              </w:rPr>
                            </w:pPr>
                            <w:r>
                              <w:rPr>
                                <w:sz w:val="22"/>
                              </w:rPr>
                              <w:t>&gt;&gt;Agencies to provide support&lt;&lt;</w:t>
                            </w:r>
                          </w:p>
                          <w:p w:rsidR="00C477E4" w:rsidRDefault="00C477E4" w:rsidP="005F53FF">
                            <w:pPr>
                              <w:spacing w:before="60" w:after="60"/>
                              <w:rPr>
                                <w:sz w:val="22"/>
                              </w:rPr>
                            </w:pPr>
                          </w:p>
                          <w:p w:rsidR="0021574A" w:rsidRPr="003473B2" w:rsidRDefault="0021574A" w:rsidP="005F53FF">
                            <w:pPr>
                              <w:spacing w:before="60" w:after="60"/>
                              <w:rPr>
                                <w:sz w:val="22"/>
                              </w:rPr>
                            </w:pPr>
                          </w:p>
                        </w:tc>
                      </w:tr>
                      <w:tr w:rsidR="00995620" w:rsidTr="00776565">
                        <w:trPr>
                          <w:trHeight w:val="250"/>
                        </w:trPr>
                        <w:tc>
                          <w:tcPr>
                            <w:tcW w:w="11340" w:type="dxa"/>
                            <w:shd w:val="clear" w:color="auto" w:fill="548DD4" w:themeFill="text2" w:themeFillTint="99"/>
                            <w:vAlign w:val="center"/>
                          </w:tcPr>
                          <w:p w:rsidR="00995620" w:rsidRPr="003473B2" w:rsidRDefault="001C74BD" w:rsidP="00320E2F">
                            <w:pPr>
                              <w:pStyle w:val="ListParagraph"/>
                              <w:numPr>
                                <w:ilvl w:val="0"/>
                                <w:numId w:val="1"/>
                              </w:numPr>
                              <w:ind w:left="459" w:hanging="459"/>
                              <w:rPr>
                                <w:b/>
                                <w:sz w:val="22"/>
                              </w:rPr>
                            </w:pPr>
                            <w:r w:rsidRPr="003473B2">
                              <w:rPr>
                                <w:b/>
                                <w:sz w:val="22"/>
                              </w:rPr>
                              <w:t>TRIGGERS</w:t>
                            </w:r>
                          </w:p>
                        </w:tc>
                      </w:tr>
                      <w:tr w:rsidR="00995620" w:rsidRPr="0042276B" w:rsidTr="00776565">
                        <w:trPr>
                          <w:trHeight w:val="1689"/>
                        </w:trPr>
                        <w:tc>
                          <w:tcPr>
                            <w:tcW w:w="11340" w:type="dxa"/>
                            <w:tcBorders>
                              <w:bottom w:val="single" w:sz="4" w:space="0" w:color="auto"/>
                            </w:tcBorders>
                            <w:vAlign w:val="center"/>
                          </w:tcPr>
                          <w:p w:rsidR="00C477E4" w:rsidRPr="008C63E3" w:rsidRDefault="00F83C57" w:rsidP="008C63E3">
                            <w:pPr>
                              <w:rPr>
                                <w:sz w:val="18"/>
                                <w:szCs w:val="20"/>
                              </w:rPr>
                            </w:pPr>
                            <w:r w:rsidRPr="008C63E3">
                              <w:rPr>
                                <w:sz w:val="22"/>
                              </w:rPr>
                              <w:t xml:space="preserve"> </w:t>
                            </w:r>
                            <w:r w:rsidR="00B24EB1" w:rsidRPr="008C63E3">
                              <w:rPr>
                                <w:sz w:val="22"/>
                              </w:rPr>
                              <w:t xml:space="preserve">These occurrences will </w:t>
                            </w:r>
                            <w:r w:rsidR="00556EE8" w:rsidRPr="008C63E3">
                              <w:rPr>
                                <w:sz w:val="22"/>
                              </w:rPr>
                              <w:t>trigger the activation of this guide</w:t>
                            </w:r>
                            <w:r w:rsidR="00B24EB1" w:rsidRPr="008C63E3">
                              <w:rPr>
                                <w:sz w:val="22"/>
                              </w:rPr>
                              <w:t>:</w:t>
                            </w:r>
                          </w:p>
                          <w:p w:rsidR="00C90ACE" w:rsidRPr="00556EE8" w:rsidRDefault="00986A01" w:rsidP="008C63E3">
                            <w:pPr>
                              <w:pStyle w:val="ListParagraph"/>
                              <w:numPr>
                                <w:ilvl w:val="0"/>
                                <w:numId w:val="3"/>
                              </w:numPr>
                              <w:spacing w:before="60" w:after="60"/>
                              <w:rPr>
                                <w:sz w:val="20"/>
                                <w:szCs w:val="20"/>
                              </w:rPr>
                            </w:pPr>
                            <w:r w:rsidRPr="008C63E3">
                              <w:rPr>
                                <w:sz w:val="22"/>
                              </w:rPr>
                              <w:t>Confirm</w:t>
                            </w:r>
                            <w:r w:rsidR="00C90ACE" w:rsidRPr="008C63E3">
                              <w:rPr>
                                <w:sz w:val="22"/>
                              </w:rPr>
                              <w:t>ation</w:t>
                            </w:r>
                            <w:r w:rsidR="007D36EC" w:rsidRPr="008C63E3">
                              <w:rPr>
                                <w:sz w:val="22"/>
                              </w:rPr>
                              <w:t xml:space="preserve"> of</w:t>
                            </w:r>
                            <w:r w:rsidRPr="008C63E3">
                              <w:rPr>
                                <w:sz w:val="22"/>
                              </w:rPr>
                              <w:t xml:space="preserve"> </w:t>
                            </w:r>
                            <w:r w:rsidR="00556EE8" w:rsidRPr="008C63E3">
                              <w:rPr>
                                <w:sz w:val="22"/>
                              </w:rPr>
                              <w:t xml:space="preserve">a transport accident involving animals that requires coordination </w:t>
                            </w:r>
                            <w:r w:rsidR="006E1305" w:rsidRPr="00367844">
                              <w:rPr>
                                <w:sz w:val="22"/>
                              </w:rPr>
                              <w:t xml:space="preserve">to manage health and safety of </w:t>
                            </w:r>
                            <w:r w:rsidR="00B26825">
                              <w:rPr>
                                <w:sz w:val="22"/>
                              </w:rPr>
                              <w:t>responders</w:t>
                            </w:r>
                            <w:r w:rsidR="006E1305" w:rsidRPr="00367844">
                              <w:rPr>
                                <w:sz w:val="22"/>
                              </w:rPr>
                              <w:t xml:space="preserve"> and public</w:t>
                            </w:r>
                            <w:r w:rsidR="006E1305">
                              <w:rPr>
                                <w:sz w:val="22"/>
                              </w:rPr>
                              <w:t>,</w:t>
                            </w:r>
                            <w:r w:rsidR="006E1305" w:rsidRPr="00367844">
                              <w:rPr>
                                <w:sz w:val="22"/>
                              </w:rPr>
                              <w:t xml:space="preserve"> and maintain animal welfare.</w:t>
                            </w:r>
                          </w:p>
                        </w:tc>
                      </w:tr>
                    </w:tbl>
                    <w:p w:rsidR="00CC02F0" w:rsidRPr="0042276B" w:rsidRDefault="00CC02F0" w:rsidP="00CC02F0">
                      <w:pPr>
                        <w:rPr>
                          <w:sz w:val="1820"/>
                          <w:szCs w:val="1820"/>
                        </w:rPr>
                      </w:pPr>
                    </w:p>
                  </w:txbxContent>
                </v:textbox>
              </v:shape>
            </w:pict>
          </mc:Fallback>
        </mc:AlternateContent>
      </w:r>
    </w:p>
    <w:p w:rsidR="0053704F" w:rsidRDefault="0053704F"/>
    <w:p w:rsidR="007B4297" w:rsidRDefault="00392D41">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2894330</wp:posOffset>
                </wp:positionV>
                <wp:extent cx="7200265" cy="5314315"/>
                <wp:effectExtent l="5080" t="8255" r="508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5314315"/>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ategies and details"/>
                            </w:tblPr>
                            <w:tblGrid>
                              <w:gridCol w:w="3969"/>
                              <w:gridCol w:w="7371"/>
                            </w:tblGrid>
                            <w:tr w:rsidR="00B676DA" w:rsidRPr="00BA51BA" w:rsidTr="00EE2823">
                              <w:trPr>
                                <w:trHeight w:val="280"/>
                                <w:tblHeader/>
                              </w:trPr>
                              <w:tc>
                                <w:tcPr>
                                  <w:tcW w:w="11340" w:type="dxa"/>
                                  <w:gridSpan w:val="2"/>
                                  <w:tcBorders>
                                    <w:bottom w:val="single" w:sz="4" w:space="0" w:color="auto"/>
                                  </w:tcBorders>
                                  <w:shd w:val="clear" w:color="auto" w:fill="548DD4" w:themeFill="text2" w:themeFillTint="99"/>
                                  <w:vAlign w:val="center"/>
                                </w:tcPr>
                                <w:p w:rsidR="00B676DA" w:rsidRPr="00BA51BA" w:rsidRDefault="004B0212" w:rsidP="001B537A">
                                  <w:pPr>
                                    <w:rPr>
                                      <w:b/>
                                    </w:rPr>
                                  </w:pPr>
                                  <w:r>
                                    <w:rPr>
                                      <w:b/>
                                      <w:sz w:val="22"/>
                                    </w:rPr>
                                    <w:t>5</w:t>
                                  </w:r>
                                  <w:r w:rsidR="00C33238">
                                    <w:rPr>
                                      <w:b/>
                                      <w:sz w:val="22"/>
                                    </w:rPr>
                                    <w:t xml:space="preserve">. </w:t>
                                  </w:r>
                                  <w:r w:rsidR="005F53FF">
                                    <w:rPr>
                                      <w:b/>
                                      <w:sz w:val="22"/>
                                    </w:rPr>
                                    <w:t>STRATEGIES</w:t>
                                  </w:r>
                                </w:p>
                              </w:tc>
                            </w:tr>
                            <w:tr w:rsidR="00C33238" w:rsidRPr="004B4A91" w:rsidTr="00EE2823">
                              <w:trPr>
                                <w:trHeight w:val="129"/>
                                <w:tblHeader/>
                              </w:trPr>
                              <w:tc>
                                <w:tcPr>
                                  <w:tcW w:w="3969" w:type="dxa"/>
                                  <w:shd w:val="clear" w:color="auto" w:fill="95B3D7" w:themeFill="accent1" w:themeFillTint="99"/>
                                  <w:vAlign w:val="center"/>
                                </w:tcPr>
                                <w:p w:rsidR="00C33238" w:rsidRPr="003B3667" w:rsidRDefault="00C33238" w:rsidP="003B3667">
                                  <w:pPr>
                                    <w:tabs>
                                      <w:tab w:val="left" w:pos="426"/>
                                    </w:tabs>
                                    <w:rPr>
                                      <w:b/>
                                      <w:sz w:val="20"/>
                                    </w:rPr>
                                  </w:pPr>
                                  <w:r>
                                    <w:rPr>
                                      <w:b/>
                                      <w:sz w:val="20"/>
                                    </w:rPr>
                                    <w:t>Strategy</w:t>
                                  </w:r>
                                </w:p>
                              </w:tc>
                              <w:tc>
                                <w:tcPr>
                                  <w:tcW w:w="7371" w:type="dxa"/>
                                  <w:shd w:val="clear" w:color="auto" w:fill="95B3D7" w:themeFill="accent1" w:themeFillTint="99"/>
                                  <w:vAlign w:val="center"/>
                                </w:tcPr>
                                <w:p w:rsidR="00C33238" w:rsidRPr="003B3667" w:rsidRDefault="00D30074" w:rsidP="003B3667">
                                  <w:pPr>
                                    <w:rPr>
                                      <w:b/>
                                      <w:sz w:val="20"/>
                                    </w:rPr>
                                  </w:pPr>
                                  <w:r>
                                    <w:rPr>
                                      <w:b/>
                                      <w:sz w:val="20"/>
                                    </w:rPr>
                                    <w:t>Details</w:t>
                                  </w:r>
                                </w:p>
                              </w:tc>
                            </w:tr>
                            <w:tr w:rsidR="007D36EC" w:rsidTr="00A13F4D">
                              <w:trPr>
                                <w:trHeight w:val="883"/>
                              </w:trPr>
                              <w:tc>
                                <w:tcPr>
                                  <w:tcW w:w="3969" w:type="dxa"/>
                                </w:tcPr>
                                <w:p w:rsidR="007D36EC" w:rsidRPr="005134BB" w:rsidRDefault="007D36EC" w:rsidP="00B4150E">
                                  <w:pPr>
                                    <w:shd w:val="clear" w:color="auto" w:fill="FFFFFF"/>
                                    <w:spacing w:before="100" w:beforeAutospacing="1" w:after="100" w:afterAutospacing="1"/>
                                    <w:rPr>
                                      <w:sz w:val="20"/>
                                      <w:szCs w:val="20"/>
                                    </w:rPr>
                                  </w:pPr>
                                  <w:r>
                                    <w:rPr>
                                      <w:rFonts w:eastAsia="Times New Roman" w:cs="Arial"/>
                                      <w:color w:val="222222"/>
                                      <w:sz w:val="20"/>
                                      <w:szCs w:val="20"/>
                                      <w:lang w:eastAsia="en-AU"/>
                                    </w:rPr>
                                    <w:t>Maintain public safety</w:t>
                                  </w:r>
                                </w:p>
                              </w:tc>
                              <w:tc>
                                <w:tcPr>
                                  <w:tcW w:w="7371" w:type="dxa"/>
                                </w:tcPr>
                                <w:p w:rsidR="007D36EC" w:rsidRPr="005134BB" w:rsidRDefault="007D36EC" w:rsidP="001302C2">
                                  <w:pPr>
                                    <w:spacing w:before="60" w:after="60"/>
                                    <w:rPr>
                                      <w:sz w:val="20"/>
                                      <w:szCs w:val="20"/>
                                    </w:rPr>
                                  </w:pPr>
                                  <w:r>
                                    <w:rPr>
                                      <w:sz w:val="20"/>
                                      <w:szCs w:val="20"/>
                                    </w:rPr>
                                    <w:t xml:space="preserve">Ensure </w:t>
                                  </w:r>
                                  <w:r w:rsidR="00B26825">
                                    <w:rPr>
                                      <w:sz w:val="20"/>
                                      <w:szCs w:val="20"/>
                                    </w:rPr>
                                    <w:t xml:space="preserve">human safety including </w:t>
                                  </w:r>
                                  <w:r>
                                    <w:rPr>
                                      <w:sz w:val="20"/>
                                      <w:szCs w:val="20"/>
                                    </w:rPr>
                                    <w:t>public egress and movement</w:t>
                                  </w:r>
                                  <w:r w:rsidR="005F23A9">
                                    <w:rPr>
                                      <w:sz w:val="20"/>
                                      <w:szCs w:val="20"/>
                                    </w:rPr>
                                    <w:t xml:space="preserve"> </w:t>
                                  </w:r>
                                  <w:r w:rsidR="00B26825">
                                    <w:rPr>
                                      <w:sz w:val="20"/>
                                      <w:szCs w:val="20"/>
                                    </w:rPr>
                                    <w:t>, traffic management and fire suppression etc.</w:t>
                                  </w:r>
                                </w:p>
                              </w:tc>
                            </w:tr>
                            <w:tr w:rsidR="007D36EC" w:rsidTr="00A13F4D">
                              <w:trPr>
                                <w:trHeight w:val="883"/>
                              </w:trPr>
                              <w:tc>
                                <w:tcPr>
                                  <w:tcW w:w="3969" w:type="dxa"/>
                                </w:tcPr>
                                <w:p w:rsidR="007D36EC" w:rsidRPr="0042276B" w:rsidRDefault="007D36EC" w:rsidP="00034CDD">
                                  <w:pPr>
                                    <w:shd w:val="clear" w:color="auto" w:fill="FFFFFF"/>
                                    <w:spacing w:before="100" w:beforeAutospacing="1" w:after="100" w:afterAutospacing="1"/>
                                    <w:rPr>
                                      <w:sz w:val="20"/>
                                      <w:szCs w:val="20"/>
                                    </w:rPr>
                                  </w:pPr>
                                  <w:r>
                                    <w:rPr>
                                      <w:rFonts w:eastAsia="Times New Roman" w:cs="Arial"/>
                                      <w:color w:val="222222"/>
                                      <w:sz w:val="20"/>
                                      <w:szCs w:val="20"/>
                                      <w:lang w:eastAsia="en-AU"/>
                                    </w:rPr>
                                    <w:t>Establish</w:t>
                                  </w:r>
                                  <w:r w:rsidRPr="009550DB">
                                    <w:rPr>
                                      <w:rFonts w:eastAsia="Times New Roman" w:cs="Arial"/>
                                      <w:color w:val="222222"/>
                                      <w:sz w:val="20"/>
                                      <w:szCs w:val="20"/>
                                      <w:lang w:eastAsia="en-AU"/>
                                    </w:rPr>
                                    <w:t xml:space="preserve"> </w:t>
                                  </w:r>
                                  <w:r>
                                    <w:rPr>
                                      <w:rFonts w:eastAsia="Times New Roman" w:cs="Arial"/>
                                      <w:color w:val="222222"/>
                                      <w:sz w:val="20"/>
                                      <w:szCs w:val="20"/>
                                      <w:lang w:eastAsia="en-AU"/>
                                    </w:rPr>
                                    <w:t>animal ownership</w:t>
                                  </w:r>
                                </w:p>
                              </w:tc>
                              <w:tc>
                                <w:tcPr>
                                  <w:tcW w:w="7371" w:type="dxa"/>
                                </w:tcPr>
                                <w:p w:rsidR="007D36EC" w:rsidRPr="0042276B" w:rsidRDefault="0064313A" w:rsidP="00AA1BB1">
                                  <w:pPr>
                                    <w:spacing w:before="60" w:after="60"/>
                                    <w:rPr>
                                      <w:sz w:val="20"/>
                                      <w:szCs w:val="20"/>
                                    </w:rPr>
                                  </w:pPr>
                                  <w:r>
                                    <w:rPr>
                                      <w:rFonts w:eastAsia="Times New Roman" w:cs="Arial"/>
                                      <w:color w:val="222222"/>
                                      <w:sz w:val="20"/>
                                      <w:szCs w:val="20"/>
                                      <w:lang w:eastAsia="en-AU"/>
                                    </w:rPr>
                                    <w:t xml:space="preserve">Establish and maintain contact with the ‘person in charge of the animals’. If unable, make contact with inspectors under </w:t>
                                  </w:r>
                                  <w:r>
                                    <w:rPr>
                                      <w:rFonts w:eastAsia="Calibri" w:cs="Arial"/>
                                      <w:i/>
                                      <w:sz w:val="20"/>
                                      <w:szCs w:val="20"/>
                                    </w:rPr>
                                    <w:t>Prevention of Cruelty to Animals Act 1979</w:t>
                                  </w:r>
                                  <w:r>
                                    <w:rPr>
                                      <w:rFonts w:eastAsia="Calibri" w:cs="Arial"/>
                                      <w:sz w:val="20"/>
                                      <w:szCs w:val="20"/>
                                    </w:rPr>
                                    <w:t xml:space="preserve"> </w:t>
                                  </w:r>
                                  <w:r>
                                    <w:rPr>
                                      <w:rFonts w:eastAsia="Times New Roman" w:cs="Arial"/>
                                      <w:color w:val="222222"/>
                                      <w:sz w:val="20"/>
                                      <w:szCs w:val="20"/>
                                      <w:lang w:eastAsia="en-AU"/>
                                    </w:rPr>
                                    <w:t>(POCTA) and/or veterinarians to address animal welfare.</w:t>
                                  </w:r>
                                </w:p>
                              </w:tc>
                            </w:tr>
                            <w:tr w:rsidR="007D36EC" w:rsidTr="00C86034">
                              <w:trPr>
                                <w:trHeight w:val="1183"/>
                              </w:trPr>
                              <w:tc>
                                <w:tcPr>
                                  <w:tcW w:w="3969" w:type="dxa"/>
                                </w:tcPr>
                                <w:p w:rsidR="007D36EC" w:rsidRPr="00192528" w:rsidRDefault="007D36EC" w:rsidP="00034CDD">
                                  <w:pPr>
                                    <w:shd w:val="clear" w:color="auto" w:fill="FFFFFF"/>
                                    <w:spacing w:before="100" w:beforeAutospacing="1" w:after="100" w:afterAutospacing="1"/>
                                    <w:rPr>
                                      <w:rFonts w:eastAsia="Times New Roman" w:cs="Arial"/>
                                      <w:color w:val="222222"/>
                                      <w:sz w:val="20"/>
                                      <w:szCs w:val="20"/>
                                      <w:lang w:eastAsia="en-AU"/>
                                    </w:rPr>
                                  </w:pPr>
                                  <w:r>
                                    <w:rPr>
                                      <w:rFonts w:eastAsia="Times New Roman" w:cs="Arial"/>
                                      <w:color w:val="222222"/>
                                      <w:sz w:val="20"/>
                                      <w:szCs w:val="20"/>
                                      <w:lang w:eastAsia="en-AU"/>
                                    </w:rPr>
                                    <w:t>Maintain animal welfare</w:t>
                                  </w:r>
                                </w:p>
                              </w:tc>
                              <w:tc>
                                <w:tcPr>
                                  <w:tcW w:w="7371" w:type="dxa"/>
                                </w:tcPr>
                                <w:p w:rsidR="007E11A9" w:rsidRDefault="007E11A9" w:rsidP="00192528">
                                  <w:pPr>
                                    <w:spacing w:before="60" w:after="60"/>
                                    <w:rPr>
                                      <w:sz w:val="20"/>
                                      <w:szCs w:val="20"/>
                                    </w:rPr>
                                  </w:pPr>
                                  <w:r>
                                    <w:rPr>
                                      <w:sz w:val="20"/>
                                      <w:szCs w:val="20"/>
                                    </w:rPr>
                                    <w:t>Contain straying and assess</w:t>
                                  </w:r>
                                  <w:r w:rsidR="00AA1BB1">
                                    <w:rPr>
                                      <w:sz w:val="20"/>
                                      <w:szCs w:val="20"/>
                                    </w:rPr>
                                    <w:t xml:space="preserve"> impacted</w:t>
                                  </w:r>
                                  <w:r>
                                    <w:rPr>
                                      <w:sz w:val="20"/>
                                      <w:szCs w:val="20"/>
                                    </w:rPr>
                                    <w:t xml:space="preserve"> animals.</w:t>
                                  </w:r>
                                </w:p>
                                <w:p w:rsidR="007E11A9" w:rsidRDefault="007E11A9" w:rsidP="00192528">
                                  <w:pPr>
                                    <w:spacing w:before="60" w:after="60"/>
                                    <w:rPr>
                                      <w:sz w:val="20"/>
                                      <w:szCs w:val="20"/>
                                    </w:rPr>
                                  </w:pPr>
                                  <w:r>
                                    <w:rPr>
                                      <w:sz w:val="20"/>
                                      <w:szCs w:val="20"/>
                                    </w:rPr>
                                    <w:t>Rescue animals where safe to do so.</w:t>
                                  </w:r>
                                </w:p>
                                <w:p w:rsidR="007D36EC" w:rsidRDefault="007D36EC" w:rsidP="00192528">
                                  <w:pPr>
                                    <w:spacing w:before="60" w:after="60"/>
                                    <w:rPr>
                                      <w:sz w:val="20"/>
                                      <w:szCs w:val="20"/>
                                    </w:rPr>
                                  </w:pPr>
                                  <w:r>
                                    <w:rPr>
                                      <w:sz w:val="20"/>
                                      <w:szCs w:val="20"/>
                                    </w:rPr>
                                    <w:t>Identify injured animals and</w:t>
                                  </w:r>
                                  <w:r w:rsidR="00AA1BB1">
                                    <w:rPr>
                                      <w:sz w:val="20"/>
                                      <w:szCs w:val="20"/>
                                    </w:rPr>
                                    <w:t xml:space="preserve"> if necessary</w:t>
                                  </w:r>
                                  <w:r>
                                    <w:rPr>
                                      <w:sz w:val="20"/>
                                      <w:szCs w:val="20"/>
                                    </w:rPr>
                                    <w:t xml:space="preserve"> undertake humane destruction.</w:t>
                                  </w:r>
                                </w:p>
                                <w:p w:rsidR="007D36EC" w:rsidRDefault="007E11A9" w:rsidP="007E11A9">
                                  <w:pPr>
                                    <w:spacing w:before="60" w:after="60"/>
                                    <w:rPr>
                                      <w:sz w:val="20"/>
                                      <w:szCs w:val="20"/>
                                    </w:rPr>
                                  </w:pPr>
                                  <w:r>
                                    <w:rPr>
                                      <w:sz w:val="20"/>
                                      <w:szCs w:val="20"/>
                                    </w:rPr>
                                    <w:t>Determine disposal options and</w:t>
                                  </w:r>
                                  <w:r w:rsidR="007D36EC">
                                    <w:rPr>
                                      <w:sz w:val="20"/>
                                      <w:szCs w:val="20"/>
                                    </w:rPr>
                                    <w:t xml:space="preserve"> safely dispose of animals</w:t>
                                  </w:r>
                                  <w:r>
                                    <w:rPr>
                                      <w:sz w:val="20"/>
                                      <w:szCs w:val="20"/>
                                    </w:rPr>
                                    <w:t>.</w:t>
                                  </w:r>
                                </w:p>
                              </w:tc>
                            </w:tr>
                            <w:tr w:rsidR="007D36EC" w:rsidTr="00192528">
                              <w:trPr>
                                <w:trHeight w:val="961"/>
                              </w:trPr>
                              <w:tc>
                                <w:tcPr>
                                  <w:tcW w:w="3969" w:type="dxa"/>
                                </w:tcPr>
                                <w:p w:rsidR="007D36EC" w:rsidRPr="0042276B" w:rsidRDefault="007D36EC" w:rsidP="009550DB">
                                  <w:pPr>
                                    <w:shd w:val="clear" w:color="auto" w:fill="FFFFFF"/>
                                    <w:spacing w:before="100" w:beforeAutospacing="1" w:after="100" w:afterAutospacing="1"/>
                                    <w:rPr>
                                      <w:sz w:val="20"/>
                                      <w:szCs w:val="20"/>
                                    </w:rPr>
                                  </w:pPr>
                                  <w:r w:rsidRPr="009550DB">
                                    <w:rPr>
                                      <w:rFonts w:eastAsia="Times New Roman" w:cs="Arial"/>
                                      <w:color w:val="222222"/>
                                      <w:sz w:val="20"/>
                                      <w:szCs w:val="20"/>
                                      <w:lang w:eastAsia="en-AU"/>
                                    </w:rPr>
                                    <w:t>Transport and management of remaining animals</w:t>
                                  </w:r>
                                </w:p>
                              </w:tc>
                              <w:tc>
                                <w:tcPr>
                                  <w:tcW w:w="7371" w:type="dxa"/>
                                </w:tcPr>
                                <w:p w:rsidR="007D36EC" w:rsidRPr="0042276B" w:rsidRDefault="007D36EC" w:rsidP="007E11A9">
                                  <w:pPr>
                                    <w:spacing w:before="60" w:after="60"/>
                                    <w:rPr>
                                      <w:sz w:val="20"/>
                                      <w:szCs w:val="20"/>
                                    </w:rPr>
                                  </w:pPr>
                                  <w:r w:rsidRPr="009550DB">
                                    <w:rPr>
                                      <w:sz w:val="20"/>
                                      <w:szCs w:val="20"/>
                                    </w:rPr>
                                    <w:t>Transport remaining animals i</w:t>
                                  </w:r>
                                  <w:r w:rsidR="006D75C8">
                                    <w:rPr>
                                      <w:sz w:val="20"/>
                                      <w:szCs w:val="20"/>
                                    </w:rPr>
                                    <w:t>f</w:t>
                                  </w:r>
                                  <w:r w:rsidRPr="009550DB">
                                    <w:rPr>
                                      <w:sz w:val="20"/>
                                      <w:szCs w:val="20"/>
                                    </w:rPr>
                                    <w:t xml:space="preserve"> assessed as fit to transport. </w:t>
                                  </w:r>
                                </w:p>
                              </w:tc>
                            </w:tr>
                          </w:tbl>
                          <w:p w:rsidR="00B676DA" w:rsidRPr="00B676DA" w:rsidRDefault="00B676DA" w:rsidP="00B676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5pt;margin-top:227.9pt;width:566.95pt;height:4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" strokecolor="#d8d8d8 [2732]">
                <v:textbox inset="0,0,0,0">
                  <w:txbxContent>
                    <w:tbl>
                      <w:tblPr>
                        <w:tblStyle w:val="TableGrid"/>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ategies and details"/>
                      </w:tblPr>
                      <w:tblGrid>
                        <w:gridCol w:w="3969"/>
                        <w:gridCol w:w="7371"/>
                      </w:tblGrid>
                      <w:tr w:rsidR="00B676DA" w:rsidRPr="00BA51BA" w:rsidTr="00EE2823">
                        <w:trPr>
                          <w:trHeight w:val="280"/>
                          <w:tblHeader/>
                        </w:trPr>
                        <w:tc>
                          <w:tcPr>
                            <w:tcW w:w="11340" w:type="dxa"/>
                            <w:gridSpan w:val="2"/>
                            <w:tcBorders>
                              <w:bottom w:val="single" w:sz="4" w:space="0" w:color="auto"/>
                            </w:tcBorders>
                            <w:shd w:val="clear" w:color="auto" w:fill="548DD4" w:themeFill="text2" w:themeFillTint="99"/>
                            <w:vAlign w:val="center"/>
                          </w:tcPr>
                          <w:p w:rsidR="00B676DA" w:rsidRPr="00BA51BA" w:rsidRDefault="004B0212" w:rsidP="001B537A">
                            <w:pPr>
                              <w:rPr>
                                <w:b/>
                              </w:rPr>
                            </w:pPr>
                            <w:r>
                              <w:rPr>
                                <w:b/>
                                <w:sz w:val="22"/>
                              </w:rPr>
                              <w:t>5</w:t>
                            </w:r>
                            <w:r w:rsidR="00C33238">
                              <w:rPr>
                                <w:b/>
                                <w:sz w:val="22"/>
                              </w:rPr>
                              <w:t xml:space="preserve">. </w:t>
                            </w:r>
                            <w:r w:rsidR="005F53FF">
                              <w:rPr>
                                <w:b/>
                                <w:sz w:val="22"/>
                              </w:rPr>
                              <w:t>STRATEGIES</w:t>
                            </w:r>
                          </w:p>
                        </w:tc>
                      </w:tr>
                      <w:tr w:rsidR="00C33238" w:rsidRPr="004B4A91" w:rsidTr="00EE2823">
                        <w:trPr>
                          <w:trHeight w:val="129"/>
                          <w:tblHeader/>
                        </w:trPr>
                        <w:tc>
                          <w:tcPr>
                            <w:tcW w:w="3969" w:type="dxa"/>
                            <w:shd w:val="clear" w:color="auto" w:fill="95B3D7" w:themeFill="accent1" w:themeFillTint="99"/>
                            <w:vAlign w:val="center"/>
                          </w:tcPr>
                          <w:p w:rsidR="00C33238" w:rsidRPr="003B3667" w:rsidRDefault="00C33238" w:rsidP="003B3667">
                            <w:pPr>
                              <w:tabs>
                                <w:tab w:val="left" w:pos="426"/>
                              </w:tabs>
                              <w:rPr>
                                <w:b/>
                                <w:sz w:val="20"/>
                              </w:rPr>
                            </w:pPr>
                            <w:r>
                              <w:rPr>
                                <w:b/>
                                <w:sz w:val="20"/>
                              </w:rPr>
                              <w:t>Strategy</w:t>
                            </w:r>
                          </w:p>
                        </w:tc>
                        <w:tc>
                          <w:tcPr>
                            <w:tcW w:w="7371" w:type="dxa"/>
                            <w:shd w:val="clear" w:color="auto" w:fill="95B3D7" w:themeFill="accent1" w:themeFillTint="99"/>
                            <w:vAlign w:val="center"/>
                          </w:tcPr>
                          <w:p w:rsidR="00C33238" w:rsidRPr="003B3667" w:rsidRDefault="00D30074" w:rsidP="003B3667">
                            <w:pPr>
                              <w:rPr>
                                <w:b/>
                                <w:sz w:val="20"/>
                              </w:rPr>
                            </w:pPr>
                            <w:r>
                              <w:rPr>
                                <w:b/>
                                <w:sz w:val="20"/>
                              </w:rPr>
                              <w:t>Details</w:t>
                            </w:r>
                          </w:p>
                        </w:tc>
                      </w:tr>
                      <w:tr w:rsidR="007D36EC" w:rsidTr="00A13F4D">
                        <w:trPr>
                          <w:trHeight w:val="883"/>
                        </w:trPr>
                        <w:tc>
                          <w:tcPr>
                            <w:tcW w:w="3969" w:type="dxa"/>
                          </w:tcPr>
                          <w:p w:rsidR="007D36EC" w:rsidRPr="005134BB" w:rsidRDefault="007D36EC" w:rsidP="00B4150E">
                            <w:pPr>
                              <w:shd w:val="clear" w:color="auto" w:fill="FFFFFF"/>
                              <w:spacing w:before="100" w:beforeAutospacing="1" w:after="100" w:afterAutospacing="1"/>
                              <w:rPr>
                                <w:sz w:val="20"/>
                                <w:szCs w:val="20"/>
                              </w:rPr>
                            </w:pPr>
                            <w:r>
                              <w:rPr>
                                <w:rFonts w:eastAsia="Times New Roman" w:cs="Arial"/>
                                <w:color w:val="222222"/>
                                <w:sz w:val="20"/>
                                <w:szCs w:val="20"/>
                                <w:lang w:eastAsia="en-AU"/>
                              </w:rPr>
                              <w:t>Maintain public safety</w:t>
                            </w:r>
                          </w:p>
                        </w:tc>
                        <w:tc>
                          <w:tcPr>
                            <w:tcW w:w="7371" w:type="dxa"/>
                          </w:tcPr>
                          <w:p w:rsidR="007D36EC" w:rsidRPr="005134BB" w:rsidRDefault="007D36EC" w:rsidP="001302C2">
                            <w:pPr>
                              <w:spacing w:before="60" w:after="60"/>
                              <w:rPr>
                                <w:sz w:val="20"/>
                                <w:szCs w:val="20"/>
                              </w:rPr>
                            </w:pPr>
                            <w:r>
                              <w:rPr>
                                <w:sz w:val="20"/>
                                <w:szCs w:val="20"/>
                              </w:rPr>
                              <w:t xml:space="preserve">Ensure </w:t>
                            </w:r>
                            <w:r w:rsidR="00B26825">
                              <w:rPr>
                                <w:sz w:val="20"/>
                                <w:szCs w:val="20"/>
                              </w:rPr>
                              <w:t xml:space="preserve">human safety including </w:t>
                            </w:r>
                            <w:r>
                              <w:rPr>
                                <w:sz w:val="20"/>
                                <w:szCs w:val="20"/>
                              </w:rPr>
                              <w:t>public egress and movement</w:t>
                            </w:r>
                            <w:r w:rsidR="005F23A9">
                              <w:rPr>
                                <w:sz w:val="20"/>
                                <w:szCs w:val="20"/>
                              </w:rPr>
                              <w:t xml:space="preserve"> </w:t>
                            </w:r>
                            <w:r w:rsidR="00B26825">
                              <w:rPr>
                                <w:sz w:val="20"/>
                                <w:szCs w:val="20"/>
                              </w:rPr>
                              <w:t>, traffic management and fire suppression etc.</w:t>
                            </w:r>
                          </w:p>
                        </w:tc>
                      </w:tr>
                      <w:tr w:rsidR="007D36EC" w:rsidTr="00A13F4D">
                        <w:trPr>
                          <w:trHeight w:val="883"/>
                        </w:trPr>
                        <w:tc>
                          <w:tcPr>
                            <w:tcW w:w="3969" w:type="dxa"/>
                          </w:tcPr>
                          <w:p w:rsidR="007D36EC" w:rsidRPr="0042276B" w:rsidRDefault="007D36EC" w:rsidP="00034CDD">
                            <w:pPr>
                              <w:shd w:val="clear" w:color="auto" w:fill="FFFFFF"/>
                              <w:spacing w:before="100" w:beforeAutospacing="1" w:after="100" w:afterAutospacing="1"/>
                              <w:rPr>
                                <w:sz w:val="20"/>
                                <w:szCs w:val="20"/>
                              </w:rPr>
                            </w:pPr>
                            <w:r>
                              <w:rPr>
                                <w:rFonts w:eastAsia="Times New Roman" w:cs="Arial"/>
                                <w:color w:val="222222"/>
                                <w:sz w:val="20"/>
                                <w:szCs w:val="20"/>
                                <w:lang w:eastAsia="en-AU"/>
                              </w:rPr>
                              <w:t>Establish</w:t>
                            </w:r>
                            <w:r w:rsidRPr="009550DB">
                              <w:rPr>
                                <w:rFonts w:eastAsia="Times New Roman" w:cs="Arial"/>
                                <w:color w:val="222222"/>
                                <w:sz w:val="20"/>
                                <w:szCs w:val="20"/>
                                <w:lang w:eastAsia="en-AU"/>
                              </w:rPr>
                              <w:t xml:space="preserve"> </w:t>
                            </w:r>
                            <w:r>
                              <w:rPr>
                                <w:rFonts w:eastAsia="Times New Roman" w:cs="Arial"/>
                                <w:color w:val="222222"/>
                                <w:sz w:val="20"/>
                                <w:szCs w:val="20"/>
                                <w:lang w:eastAsia="en-AU"/>
                              </w:rPr>
                              <w:t>animal ownership</w:t>
                            </w:r>
                          </w:p>
                        </w:tc>
                        <w:tc>
                          <w:tcPr>
                            <w:tcW w:w="7371" w:type="dxa"/>
                          </w:tcPr>
                          <w:p w:rsidR="007D36EC" w:rsidRPr="0042276B" w:rsidRDefault="0064313A" w:rsidP="00AA1BB1">
                            <w:pPr>
                              <w:spacing w:before="60" w:after="60"/>
                              <w:rPr>
                                <w:sz w:val="20"/>
                                <w:szCs w:val="20"/>
                              </w:rPr>
                            </w:pPr>
                            <w:r>
                              <w:rPr>
                                <w:rFonts w:eastAsia="Times New Roman" w:cs="Arial"/>
                                <w:color w:val="222222"/>
                                <w:sz w:val="20"/>
                                <w:szCs w:val="20"/>
                                <w:lang w:eastAsia="en-AU"/>
                              </w:rPr>
                              <w:t xml:space="preserve">Establish and maintain contact with the ‘person in charge of the animals’. If unable, make contact with inspectors under </w:t>
                            </w:r>
                            <w:r>
                              <w:rPr>
                                <w:rFonts w:eastAsia="Calibri" w:cs="Arial"/>
                                <w:i/>
                                <w:sz w:val="20"/>
                                <w:szCs w:val="20"/>
                              </w:rPr>
                              <w:t>Prevention of Cruelty to Animals Act 1979</w:t>
                            </w:r>
                            <w:r>
                              <w:rPr>
                                <w:rFonts w:eastAsia="Calibri" w:cs="Arial"/>
                                <w:sz w:val="20"/>
                                <w:szCs w:val="20"/>
                              </w:rPr>
                              <w:t xml:space="preserve"> </w:t>
                            </w:r>
                            <w:r>
                              <w:rPr>
                                <w:rFonts w:eastAsia="Times New Roman" w:cs="Arial"/>
                                <w:color w:val="222222"/>
                                <w:sz w:val="20"/>
                                <w:szCs w:val="20"/>
                                <w:lang w:eastAsia="en-AU"/>
                              </w:rPr>
                              <w:t>(POCTA) and/or veterinarians to address animal welfare.</w:t>
                            </w:r>
                          </w:p>
                        </w:tc>
                      </w:tr>
                      <w:tr w:rsidR="007D36EC" w:rsidTr="00C86034">
                        <w:trPr>
                          <w:trHeight w:val="1183"/>
                        </w:trPr>
                        <w:tc>
                          <w:tcPr>
                            <w:tcW w:w="3969" w:type="dxa"/>
                          </w:tcPr>
                          <w:p w:rsidR="007D36EC" w:rsidRPr="00192528" w:rsidRDefault="007D36EC" w:rsidP="00034CDD">
                            <w:pPr>
                              <w:shd w:val="clear" w:color="auto" w:fill="FFFFFF"/>
                              <w:spacing w:before="100" w:beforeAutospacing="1" w:after="100" w:afterAutospacing="1"/>
                              <w:rPr>
                                <w:rFonts w:eastAsia="Times New Roman" w:cs="Arial"/>
                                <w:color w:val="222222"/>
                                <w:sz w:val="20"/>
                                <w:szCs w:val="20"/>
                                <w:lang w:eastAsia="en-AU"/>
                              </w:rPr>
                            </w:pPr>
                            <w:r>
                              <w:rPr>
                                <w:rFonts w:eastAsia="Times New Roman" w:cs="Arial"/>
                                <w:color w:val="222222"/>
                                <w:sz w:val="20"/>
                                <w:szCs w:val="20"/>
                                <w:lang w:eastAsia="en-AU"/>
                              </w:rPr>
                              <w:t>Maintain animal welfare</w:t>
                            </w:r>
                          </w:p>
                        </w:tc>
                        <w:tc>
                          <w:tcPr>
                            <w:tcW w:w="7371" w:type="dxa"/>
                          </w:tcPr>
                          <w:p w:rsidR="007E11A9" w:rsidRDefault="007E11A9" w:rsidP="00192528">
                            <w:pPr>
                              <w:spacing w:before="60" w:after="60"/>
                              <w:rPr>
                                <w:sz w:val="20"/>
                                <w:szCs w:val="20"/>
                              </w:rPr>
                            </w:pPr>
                            <w:r>
                              <w:rPr>
                                <w:sz w:val="20"/>
                                <w:szCs w:val="20"/>
                              </w:rPr>
                              <w:t>Contain straying and assess</w:t>
                            </w:r>
                            <w:r w:rsidR="00AA1BB1">
                              <w:rPr>
                                <w:sz w:val="20"/>
                                <w:szCs w:val="20"/>
                              </w:rPr>
                              <w:t xml:space="preserve"> impacted</w:t>
                            </w:r>
                            <w:r>
                              <w:rPr>
                                <w:sz w:val="20"/>
                                <w:szCs w:val="20"/>
                              </w:rPr>
                              <w:t xml:space="preserve"> animals.</w:t>
                            </w:r>
                          </w:p>
                          <w:p w:rsidR="007E11A9" w:rsidRDefault="007E11A9" w:rsidP="00192528">
                            <w:pPr>
                              <w:spacing w:before="60" w:after="60"/>
                              <w:rPr>
                                <w:sz w:val="20"/>
                                <w:szCs w:val="20"/>
                              </w:rPr>
                            </w:pPr>
                            <w:r>
                              <w:rPr>
                                <w:sz w:val="20"/>
                                <w:szCs w:val="20"/>
                              </w:rPr>
                              <w:t>Rescue animals where safe to do so.</w:t>
                            </w:r>
                          </w:p>
                          <w:p w:rsidR="007D36EC" w:rsidRDefault="007D36EC" w:rsidP="00192528">
                            <w:pPr>
                              <w:spacing w:before="60" w:after="60"/>
                              <w:rPr>
                                <w:sz w:val="20"/>
                                <w:szCs w:val="20"/>
                              </w:rPr>
                            </w:pPr>
                            <w:r>
                              <w:rPr>
                                <w:sz w:val="20"/>
                                <w:szCs w:val="20"/>
                              </w:rPr>
                              <w:t>Identify injured animals and</w:t>
                            </w:r>
                            <w:r w:rsidR="00AA1BB1">
                              <w:rPr>
                                <w:sz w:val="20"/>
                                <w:szCs w:val="20"/>
                              </w:rPr>
                              <w:t xml:space="preserve"> if necessary</w:t>
                            </w:r>
                            <w:r>
                              <w:rPr>
                                <w:sz w:val="20"/>
                                <w:szCs w:val="20"/>
                              </w:rPr>
                              <w:t xml:space="preserve"> undertake humane destruction.</w:t>
                            </w:r>
                          </w:p>
                          <w:p w:rsidR="007D36EC" w:rsidRDefault="007E11A9" w:rsidP="007E11A9">
                            <w:pPr>
                              <w:spacing w:before="60" w:after="60"/>
                              <w:rPr>
                                <w:sz w:val="20"/>
                                <w:szCs w:val="20"/>
                              </w:rPr>
                            </w:pPr>
                            <w:r>
                              <w:rPr>
                                <w:sz w:val="20"/>
                                <w:szCs w:val="20"/>
                              </w:rPr>
                              <w:t>Determine disposal options and</w:t>
                            </w:r>
                            <w:r w:rsidR="007D36EC">
                              <w:rPr>
                                <w:sz w:val="20"/>
                                <w:szCs w:val="20"/>
                              </w:rPr>
                              <w:t xml:space="preserve"> safely dispose of animals</w:t>
                            </w:r>
                            <w:r>
                              <w:rPr>
                                <w:sz w:val="20"/>
                                <w:szCs w:val="20"/>
                              </w:rPr>
                              <w:t>.</w:t>
                            </w:r>
                          </w:p>
                        </w:tc>
                      </w:tr>
                      <w:tr w:rsidR="007D36EC" w:rsidTr="00192528">
                        <w:trPr>
                          <w:trHeight w:val="961"/>
                        </w:trPr>
                        <w:tc>
                          <w:tcPr>
                            <w:tcW w:w="3969" w:type="dxa"/>
                          </w:tcPr>
                          <w:p w:rsidR="007D36EC" w:rsidRPr="0042276B" w:rsidRDefault="007D36EC" w:rsidP="009550DB">
                            <w:pPr>
                              <w:shd w:val="clear" w:color="auto" w:fill="FFFFFF"/>
                              <w:spacing w:before="100" w:beforeAutospacing="1" w:after="100" w:afterAutospacing="1"/>
                              <w:rPr>
                                <w:sz w:val="20"/>
                                <w:szCs w:val="20"/>
                              </w:rPr>
                            </w:pPr>
                            <w:r w:rsidRPr="009550DB">
                              <w:rPr>
                                <w:rFonts w:eastAsia="Times New Roman" w:cs="Arial"/>
                                <w:color w:val="222222"/>
                                <w:sz w:val="20"/>
                                <w:szCs w:val="20"/>
                                <w:lang w:eastAsia="en-AU"/>
                              </w:rPr>
                              <w:t>Transport and management of remaining animals</w:t>
                            </w:r>
                          </w:p>
                        </w:tc>
                        <w:tc>
                          <w:tcPr>
                            <w:tcW w:w="7371" w:type="dxa"/>
                          </w:tcPr>
                          <w:p w:rsidR="007D36EC" w:rsidRPr="0042276B" w:rsidRDefault="007D36EC" w:rsidP="007E11A9">
                            <w:pPr>
                              <w:spacing w:before="60" w:after="60"/>
                              <w:rPr>
                                <w:sz w:val="20"/>
                                <w:szCs w:val="20"/>
                              </w:rPr>
                            </w:pPr>
                            <w:r w:rsidRPr="009550DB">
                              <w:rPr>
                                <w:sz w:val="20"/>
                                <w:szCs w:val="20"/>
                              </w:rPr>
                              <w:t>Transport remaining animals i</w:t>
                            </w:r>
                            <w:r w:rsidR="006D75C8">
                              <w:rPr>
                                <w:sz w:val="20"/>
                                <w:szCs w:val="20"/>
                              </w:rPr>
                              <w:t>f</w:t>
                            </w:r>
                            <w:r w:rsidRPr="009550DB">
                              <w:rPr>
                                <w:sz w:val="20"/>
                                <w:szCs w:val="20"/>
                              </w:rPr>
                              <w:t xml:space="preserve"> assessed as fit to transport. </w:t>
                            </w:r>
                          </w:p>
                        </w:tc>
                      </w:tr>
                    </w:tbl>
                    <w:p w:rsidR="00B676DA" w:rsidRPr="00B676DA" w:rsidRDefault="00B676DA" w:rsidP="00B676DA"/>
                  </w:txbxContent>
                </v:textbox>
              </v:shape>
            </w:pict>
          </mc:Fallback>
        </mc:AlternateContent>
      </w:r>
      <w:r w:rsidR="007B4297">
        <w:br w:type="page"/>
      </w:r>
    </w:p>
    <w:tbl>
      <w:tblPr>
        <w:tblStyle w:val="TableGrid"/>
        <w:tblW w:w="0" w:type="auto"/>
        <w:tblInd w:w="250" w:type="dxa"/>
        <w:shd w:val="clear" w:color="auto" w:fill="17365D" w:themeFill="text2" w:themeFillShade="BF"/>
        <w:tblLook w:val="04A0" w:firstRow="1" w:lastRow="0" w:firstColumn="1" w:lastColumn="0" w:noHBand="0" w:noVBand="1"/>
      </w:tblPr>
      <w:tblGrid>
        <w:gridCol w:w="11340"/>
        <w:gridCol w:w="11397"/>
      </w:tblGrid>
      <w:tr w:rsidR="007B4297" w:rsidRPr="00914D43" w:rsidTr="00776565">
        <w:trPr>
          <w:trHeight w:val="624"/>
          <w:tblHeader/>
        </w:trPr>
        <w:tc>
          <w:tcPr>
            <w:tcW w:w="11340" w:type="dxa"/>
            <w:shd w:val="clear" w:color="auto" w:fill="17365D" w:themeFill="text2" w:themeFillShade="BF"/>
            <w:vAlign w:val="center"/>
          </w:tcPr>
          <w:p w:rsidR="007B4297" w:rsidRPr="00914D43" w:rsidRDefault="00127502" w:rsidP="001B537A">
            <w:pPr>
              <w:rPr>
                <w:b/>
                <w:color w:val="FFFFFF" w:themeColor="background1"/>
                <w:sz w:val="32"/>
              </w:rPr>
            </w:pPr>
            <w:r>
              <w:rPr>
                <w:b/>
                <w:color w:val="FF0000"/>
                <w:sz w:val="32"/>
              </w:rPr>
              <w:lastRenderedPageBreak/>
              <w:t>&gt;&gt;</w:t>
            </w:r>
            <w:r w:rsidR="0021574A">
              <w:rPr>
                <w:b/>
                <w:color w:val="FF0000"/>
                <w:sz w:val="32"/>
              </w:rPr>
              <w:t xml:space="preserve">NAME </w:t>
            </w:r>
            <w:r w:rsidR="00EE2136">
              <w:rPr>
                <w:b/>
                <w:color w:val="FF0000"/>
                <w:sz w:val="32"/>
              </w:rPr>
              <w:t>LEMC</w:t>
            </w:r>
            <w:r>
              <w:rPr>
                <w:b/>
                <w:color w:val="FF0000"/>
                <w:sz w:val="32"/>
              </w:rPr>
              <w:t>&lt;&lt;</w:t>
            </w:r>
            <w:r w:rsidR="00A82526">
              <w:rPr>
                <w:b/>
                <w:color w:val="FFFFFF" w:themeColor="background1"/>
                <w:sz w:val="32"/>
              </w:rPr>
              <w:t xml:space="preserve"> </w:t>
            </w:r>
            <w:r w:rsidR="001B537A">
              <w:rPr>
                <w:b/>
                <w:color w:val="FFFFFF" w:themeColor="background1"/>
                <w:sz w:val="32"/>
              </w:rPr>
              <w:t>CONSEQUENCE MANAGEMENT GUIDE</w:t>
            </w:r>
          </w:p>
        </w:tc>
        <w:tc>
          <w:tcPr>
            <w:tcW w:w="11397" w:type="dxa"/>
            <w:shd w:val="clear" w:color="auto" w:fill="FFFFFF" w:themeFill="background1"/>
            <w:vAlign w:val="center"/>
          </w:tcPr>
          <w:p w:rsidR="007B4297" w:rsidRPr="0096542D" w:rsidRDefault="00034CDD" w:rsidP="00017071">
            <w:pPr>
              <w:jc w:val="right"/>
              <w:rPr>
                <w:b/>
                <w:color w:val="FF0000"/>
                <w:sz w:val="32"/>
              </w:rPr>
            </w:pPr>
            <w:r>
              <w:rPr>
                <w:b/>
                <w:color w:val="FF0000"/>
                <w:sz w:val="32"/>
              </w:rPr>
              <w:t>Transport accidents involving animals</w:t>
            </w:r>
          </w:p>
        </w:tc>
      </w:tr>
    </w:tbl>
    <w:p w:rsidR="00CC02F0" w:rsidRDefault="00392D41">
      <w:r>
        <w:rPr>
          <w:noProof/>
          <w:sz w:val="22"/>
          <w:lang w:eastAsia="en-AU"/>
        </w:rPr>
        <mc:AlternateContent>
          <mc:Choice Requires="wps">
            <w:drawing>
              <wp:anchor distT="0" distB="0" distL="114300" distR="114300" simplePos="0" relativeHeight="251671552" behindDoc="0" locked="0" layoutInCell="1" allowOverlap="1">
                <wp:simplePos x="0" y="0"/>
                <wp:positionH relativeFrom="column">
                  <wp:posOffset>134620</wp:posOffset>
                </wp:positionH>
                <wp:positionV relativeFrom="paragraph">
                  <wp:posOffset>39370</wp:posOffset>
                </wp:positionV>
                <wp:extent cx="7059295" cy="4163695"/>
                <wp:effectExtent l="10795" t="10795" r="6985"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4163695"/>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199" w:type="dxa"/>
                              <w:tblInd w:w="108" w:type="dxa"/>
                              <w:tblLook w:val="04A0" w:firstRow="1" w:lastRow="0" w:firstColumn="1" w:lastColumn="0" w:noHBand="0" w:noVBand="1"/>
                              <w:tblCaption w:val="Recovery and supporting documents"/>
                            </w:tblPr>
                            <w:tblGrid>
                              <w:gridCol w:w="5944"/>
                              <w:gridCol w:w="5255"/>
                            </w:tblGrid>
                            <w:tr w:rsidR="004D3D4B" w:rsidRPr="0053704F" w:rsidTr="00EE2823">
                              <w:trPr>
                                <w:trHeight w:val="281"/>
                                <w:tblHeader/>
                              </w:trPr>
                              <w:tc>
                                <w:tcPr>
                                  <w:tcW w:w="5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D3D4B" w:rsidRPr="0053704F" w:rsidRDefault="004B0212" w:rsidP="00B24EB1">
                                  <w:pPr>
                                    <w:rPr>
                                      <w:b/>
                                    </w:rPr>
                                  </w:pPr>
                                  <w:r>
                                    <w:rPr>
                                      <w:b/>
                                      <w:sz w:val="22"/>
                                    </w:rPr>
                                    <w:t>7</w:t>
                                  </w:r>
                                  <w:r w:rsidR="004D3D4B">
                                    <w:rPr>
                                      <w:b/>
                                      <w:sz w:val="22"/>
                                    </w:rPr>
                                    <w:t xml:space="preserve">. </w:t>
                                  </w:r>
                                  <w:r w:rsidR="00B24EB1">
                                    <w:rPr>
                                      <w:b/>
                                      <w:sz w:val="22"/>
                                    </w:rPr>
                                    <w:t>RECOVERY</w:t>
                                  </w:r>
                                </w:p>
                              </w:tc>
                              <w:tc>
                                <w:tcPr>
                                  <w:tcW w:w="525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D3D4B" w:rsidRDefault="004B0212" w:rsidP="002401FD">
                                  <w:pPr>
                                    <w:rPr>
                                      <w:b/>
                                      <w:sz w:val="22"/>
                                    </w:rPr>
                                  </w:pPr>
                                  <w:r>
                                    <w:rPr>
                                      <w:b/>
                                      <w:sz w:val="22"/>
                                    </w:rPr>
                                    <w:t>8</w:t>
                                  </w:r>
                                  <w:r w:rsidR="004D3D4B">
                                    <w:rPr>
                                      <w:b/>
                                      <w:sz w:val="22"/>
                                    </w:rPr>
                                    <w:t xml:space="preserve">.  </w:t>
                                  </w:r>
                                  <w:r w:rsidR="00B24EB1">
                                    <w:rPr>
                                      <w:b/>
                                      <w:sz w:val="22"/>
                                    </w:rPr>
                                    <w:t>SUPPORTING DOCUMENTS</w:t>
                                  </w:r>
                                </w:p>
                              </w:tc>
                            </w:tr>
                            <w:tr w:rsidR="004D3D4B" w:rsidRPr="0053704F" w:rsidTr="00E260E7">
                              <w:trPr>
                                <w:trHeight w:val="6215"/>
                              </w:trPr>
                              <w:tc>
                                <w:tcPr>
                                  <w:tcW w:w="5944" w:type="dxa"/>
                                  <w:tcBorders>
                                    <w:top w:val="single" w:sz="4" w:space="0" w:color="auto"/>
                                    <w:left w:val="single" w:sz="4" w:space="0" w:color="auto"/>
                                    <w:bottom w:val="single" w:sz="4" w:space="0" w:color="auto"/>
                                    <w:right w:val="single" w:sz="4" w:space="0" w:color="auto"/>
                                  </w:tcBorders>
                                </w:tcPr>
                                <w:p w:rsidR="00B91187" w:rsidRPr="00B26825" w:rsidRDefault="006D75C8" w:rsidP="00B26825">
                                  <w:pPr>
                                    <w:tabs>
                                      <w:tab w:val="left" w:pos="601"/>
                                    </w:tabs>
                                    <w:spacing w:before="60" w:after="60"/>
                                    <w:rPr>
                                      <w:b/>
                                      <w:color w:val="000000" w:themeColor="text1"/>
                                      <w:sz w:val="22"/>
                                    </w:rPr>
                                  </w:pPr>
                                  <w:r w:rsidRPr="00B26825">
                                    <w:rPr>
                                      <w:b/>
                                      <w:color w:val="000000" w:themeColor="text1"/>
                                      <w:sz w:val="22"/>
                                    </w:rPr>
                                    <w:t>LivestockASSIST</w:t>
                                  </w:r>
                                </w:p>
                                <w:p w:rsidR="006D75C8" w:rsidRPr="00617B1C" w:rsidRDefault="006D75C8" w:rsidP="00617B1C">
                                  <w:pPr>
                                    <w:rPr>
                                      <w:sz w:val="22"/>
                                    </w:rPr>
                                  </w:pPr>
                                  <w:r w:rsidRPr="006D75C8">
                                    <w:rPr>
                                      <w:sz w:val="22"/>
                                    </w:rPr>
                                    <w:t>LivestockASSIST is a 24hr national hotline dedicated to coordinating emergency responses for incidents involving he</w:t>
                                  </w:r>
                                  <w:r w:rsidR="00B26825">
                                    <w:rPr>
                                      <w:sz w:val="22"/>
                                    </w:rPr>
                                    <w:t xml:space="preserve">avy vehicles carrying livestock including </w:t>
                                  </w:r>
                                  <w:r w:rsidR="00B26825" w:rsidRPr="006D75C8">
                                    <w:rPr>
                                      <w:sz w:val="22"/>
                                    </w:rPr>
                                    <w:t>vehicle recovery, medical assistance, driver repatriation, trauma counsellin</w:t>
                                  </w:r>
                                  <w:r w:rsidR="00B26825">
                                    <w:rPr>
                                      <w:sz w:val="22"/>
                                    </w:rPr>
                                    <w:t>g and message referral services</w:t>
                                  </w:r>
                                  <w:r w:rsidR="00617B1C">
                                    <w:rPr>
                                      <w:sz w:val="22"/>
                                    </w:rPr>
                                    <w:t xml:space="preserve">. </w:t>
                                  </w:r>
                                  <w:r w:rsidRPr="006D75C8">
                                    <w:rPr>
                                      <w:sz w:val="22"/>
                                    </w:rPr>
                                    <w:t>The national number is:</w:t>
                                  </w:r>
                                  <w:r w:rsidRPr="006D75C8">
                                    <w:rPr>
                                      <w:rStyle w:val="Strong"/>
                                      <w:rFonts w:cs="Arial"/>
                                      <w:color w:val="333333"/>
                                      <w:sz w:val="22"/>
                                      <w:bdr w:val="none" w:sz="0" w:space="0" w:color="auto" w:frame="1"/>
                                    </w:rPr>
                                    <w:t> </w:t>
                                  </w:r>
                                  <w:r w:rsidRPr="00127502">
                                    <w:rPr>
                                      <w:rStyle w:val="Strong"/>
                                      <w:rFonts w:cs="Arial"/>
                                      <w:b w:val="0"/>
                                      <w:color w:val="333333"/>
                                      <w:sz w:val="22"/>
                                      <w:bdr w:val="none" w:sz="0" w:space="0" w:color="auto" w:frame="1"/>
                                    </w:rPr>
                                    <w:t>1800 4 ALRTA</w:t>
                                  </w:r>
                                  <w:r w:rsidRPr="006D75C8">
                                    <w:rPr>
                                      <w:rStyle w:val="Strong"/>
                                      <w:rFonts w:cs="Arial"/>
                                      <w:color w:val="333333"/>
                                      <w:sz w:val="22"/>
                                      <w:bdr w:val="none" w:sz="0" w:space="0" w:color="auto" w:frame="1"/>
                                    </w:rPr>
                                    <w:t> </w:t>
                                  </w:r>
                                  <w:r w:rsidRPr="006D75C8">
                                    <w:rPr>
                                      <w:sz w:val="22"/>
                                    </w:rPr>
                                    <w:t>(or 1800 4 25782).</w:t>
                                  </w:r>
                                </w:p>
                                <w:p w:rsidR="00AA5F72" w:rsidRPr="00AA5F72" w:rsidRDefault="00AA5F72" w:rsidP="005D4F64">
                                  <w:pPr>
                                    <w:pStyle w:val="BodyText"/>
                                    <w:tabs>
                                      <w:tab w:val="left" w:pos="2229"/>
                                    </w:tabs>
                                    <w:spacing w:before="72"/>
                                    <w:ind w:left="743"/>
                                    <w:rPr>
                                      <w:color w:val="000000" w:themeColor="text1"/>
                                      <w:sz w:val="22"/>
                                    </w:rPr>
                                  </w:pPr>
                                </w:p>
                              </w:tc>
                              <w:tc>
                                <w:tcPr>
                                  <w:tcW w:w="5255" w:type="dxa"/>
                                  <w:tcBorders>
                                    <w:top w:val="single" w:sz="4" w:space="0" w:color="auto"/>
                                    <w:left w:val="single" w:sz="4" w:space="0" w:color="auto"/>
                                    <w:bottom w:val="single" w:sz="4" w:space="0" w:color="auto"/>
                                    <w:right w:val="single" w:sz="4" w:space="0" w:color="auto"/>
                                  </w:tcBorders>
                                </w:tcPr>
                                <w:p w:rsidR="005D4F64" w:rsidRPr="00F93810" w:rsidRDefault="004C1821" w:rsidP="00320E2F">
                                  <w:pPr>
                                    <w:pStyle w:val="NoSpacing"/>
                                    <w:numPr>
                                      <w:ilvl w:val="0"/>
                                      <w:numId w:val="5"/>
                                    </w:numPr>
                                    <w:ind w:left="469"/>
                                    <w:rPr>
                                      <w:rFonts w:cs="Arial"/>
                                      <w:sz w:val="22"/>
                                      <w:lang w:val="en-GB"/>
                                    </w:rPr>
                                  </w:pPr>
                                  <w:r w:rsidRPr="00F93810">
                                    <w:rPr>
                                      <w:rFonts w:cs="Arial"/>
                                      <w:sz w:val="22"/>
                                      <w:lang w:val="en-GB"/>
                                    </w:rPr>
                                    <w:t>&gt;&gt;LOCAL EMPLAN&lt;&lt;</w:t>
                                  </w:r>
                                </w:p>
                                <w:p w:rsidR="004C1821" w:rsidRPr="00F93810" w:rsidRDefault="00617B1C" w:rsidP="00320E2F">
                                  <w:pPr>
                                    <w:pStyle w:val="NoSpacing"/>
                                    <w:numPr>
                                      <w:ilvl w:val="0"/>
                                      <w:numId w:val="5"/>
                                    </w:numPr>
                                    <w:ind w:left="469"/>
                                    <w:rPr>
                                      <w:rFonts w:cs="Arial"/>
                                      <w:sz w:val="22"/>
                                      <w:lang w:val="en-GB"/>
                                    </w:rPr>
                                  </w:pPr>
                                  <w:r w:rsidRPr="00F93810">
                                    <w:rPr>
                                      <w:sz w:val="22"/>
                                    </w:rPr>
                                    <w:t>Department</w:t>
                                  </w:r>
                                  <w:r w:rsidR="00F93810" w:rsidRPr="00F93810">
                                    <w:rPr>
                                      <w:sz w:val="22"/>
                                    </w:rPr>
                                    <w:t xml:space="preserve"> of Industry policy </w:t>
                                  </w:r>
                                  <w:hyperlink r:id="rId8" w:history="1">
                                    <w:r w:rsidR="004C1821" w:rsidRPr="00F93810">
                                      <w:rPr>
                                        <w:rStyle w:val="Hyperlink"/>
                                        <w:rFonts w:cs="Arial"/>
                                        <w:sz w:val="22"/>
                                        <w:lang w:val="en-GB"/>
                                      </w:rPr>
                                      <w:t>Management of transport accidents involving animals</w:t>
                                    </w:r>
                                  </w:hyperlink>
                                </w:p>
                                <w:p w:rsidR="00A7361C" w:rsidRPr="00F93810" w:rsidRDefault="00A7361C" w:rsidP="00320E2F">
                                  <w:pPr>
                                    <w:pStyle w:val="NoSpacing"/>
                                    <w:numPr>
                                      <w:ilvl w:val="0"/>
                                      <w:numId w:val="5"/>
                                    </w:numPr>
                                    <w:ind w:left="469"/>
                                    <w:rPr>
                                      <w:rFonts w:cs="Arial"/>
                                      <w:i/>
                                      <w:sz w:val="22"/>
                                      <w:lang w:val="en-GB"/>
                                    </w:rPr>
                                  </w:pPr>
                                  <w:r w:rsidRPr="00F93810">
                                    <w:rPr>
                                      <w:i/>
                                      <w:sz w:val="22"/>
                                    </w:rPr>
                                    <w:t>Prevention of Cruelty to Animals Act 1979 (POCTA)</w:t>
                                  </w:r>
                                </w:p>
                                <w:p w:rsidR="00AA5F72" w:rsidRPr="00F93810" w:rsidRDefault="002273BF" w:rsidP="00F93810">
                                  <w:pPr>
                                    <w:pStyle w:val="NoSpacing"/>
                                    <w:numPr>
                                      <w:ilvl w:val="0"/>
                                      <w:numId w:val="5"/>
                                    </w:numPr>
                                    <w:ind w:left="469"/>
                                    <w:rPr>
                                      <w:rStyle w:val="Hyperlink"/>
                                      <w:rFonts w:cs="Arial"/>
                                      <w:i/>
                                      <w:color w:val="auto"/>
                                      <w:sz w:val="22"/>
                                      <w:u w:val="none"/>
                                      <w:lang w:val="en-GB"/>
                                    </w:rPr>
                                  </w:pPr>
                                  <w:hyperlink r:id="rId9" w:history="1">
                                    <w:r w:rsidR="0038396F" w:rsidRPr="00F93810">
                                      <w:rPr>
                                        <w:rStyle w:val="Hyperlink"/>
                                        <w:sz w:val="22"/>
                                      </w:rPr>
                                      <w:t>Animal Carcass Disposal Prime Fact</w:t>
                                    </w:r>
                                  </w:hyperlink>
                                </w:p>
                                <w:p w:rsidR="00F93810" w:rsidRPr="00F93810" w:rsidRDefault="00F93810" w:rsidP="00F93810">
                                  <w:pPr>
                                    <w:pStyle w:val="NoSpacing"/>
                                    <w:numPr>
                                      <w:ilvl w:val="0"/>
                                      <w:numId w:val="5"/>
                                    </w:numPr>
                                    <w:ind w:left="469"/>
                                    <w:rPr>
                                      <w:sz w:val="22"/>
                                      <w:lang w:val="en-GB"/>
                                    </w:rPr>
                                  </w:pPr>
                                  <w:r w:rsidRPr="00F93810">
                                    <w:rPr>
                                      <w:rFonts w:cs="Arial"/>
                                      <w:sz w:val="22"/>
                                      <w:lang w:val="en-GB"/>
                                    </w:rPr>
                                    <w:t xml:space="preserve">Local Land Services policy </w:t>
                                  </w:r>
                                  <w:hyperlink r:id="rId10" w:history="1">
                                    <w:r w:rsidRPr="00F93810">
                                      <w:rPr>
                                        <w:rStyle w:val="Hyperlink"/>
                                        <w:rFonts w:cs="Arial"/>
                                        <w:sz w:val="22"/>
                                        <w:lang w:val="en-GB"/>
                                      </w:rPr>
                                      <w:t>Livestock Transport Incidents</w:t>
                                    </w:r>
                                  </w:hyperlink>
                                </w:p>
                                <w:p w:rsidR="00F93810" w:rsidRPr="00F93810" w:rsidRDefault="00F93810" w:rsidP="00F93810">
                                  <w:pPr>
                                    <w:pStyle w:val="NoSpacing"/>
                                    <w:numPr>
                                      <w:ilvl w:val="0"/>
                                      <w:numId w:val="5"/>
                                    </w:numPr>
                                    <w:ind w:left="469"/>
                                    <w:rPr>
                                      <w:sz w:val="22"/>
                                      <w:lang w:val="en-GB"/>
                                    </w:rPr>
                                  </w:pPr>
                                  <w:r w:rsidRPr="00F93810">
                                    <w:rPr>
                                      <w:sz w:val="22"/>
                                    </w:rPr>
                                    <w:t>LLS Livestock transport incidents: Procedure</w:t>
                                  </w:r>
                                </w:p>
                                <w:p w:rsidR="00F93810" w:rsidRPr="00F93810" w:rsidRDefault="00F93810" w:rsidP="00F93810">
                                  <w:pPr>
                                    <w:pStyle w:val="NoSpacing"/>
                                    <w:numPr>
                                      <w:ilvl w:val="0"/>
                                      <w:numId w:val="5"/>
                                    </w:numPr>
                                    <w:ind w:left="469"/>
                                    <w:rPr>
                                      <w:lang w:val="en-GB"/>
                                    </w:rPr>
                                  </w:pPr>
                                  <w:r w:rsidRPr="00F93810">
                                    <w:rPr>
                                      <w:sz w:val="22"/>
                                    </w:rPr>
                                    <w:t>LLS Cost Recovery Policy</w:t>
                                  </w:r>
                                </w:p>
                              </w:tc>
                            </w:tr>
                            <w:tr w:rsidR="00F177AB" w:rsidRPr="0053704F" w:rsidTr="00E260E7">
                              <w:trPr>
                                <w:trHeight w:val="6215"/>
                              </w:trPr>
                              <w:tc>
                                <w:tcPr>
                                  <w:tcW w:w="5944" w:type="dxa"/>
                                  <w:tcBorders>
                                    <w:top w:val="single" w:sz="4" w:space="0" w:color="auto"/>
                                    <w:left w:val="single" w:sz="4" w:space="0" w:color="auto"/>
                                    <w:bottom w:val="single" w:sz="4" w:space="0" w:color="auto"/>
                                    <w:right w:val="single" w:sz="4" w:space="0" w:color="auto"/>
                                  </w:tcBorders>
                                </w:tcPr>
                                <w:p w:rsidR="00F177AB" w:rsidRPr="00AA5F72" w:rsidRDefault="00F177AB" w:rsidP="0021574A">
                                  <w:pPr>
                                    <w:pStyle w:val="ListParagraph"/>
                                    <w:spacing w:before="60" w:after="60"/>
                                    <w:ind w:left="360"/>
                                    <w:rPr>
                                      <w:color w:val="000000" w:themeColor="text1"/>
                                      <w:sz w:val="22"/>
                                    </w:rPr>
                                  </w:pPr>
                                </w:p>
                              </w:tc>
                              <w:tc>
                                <w:tcPr>
                                  <w:tcW w:w="5255" w:type="dxa"/>
                                  <w:tcBorders>
                                    <w:top w:val="single" w:sz="4" w:space="0" w:color="auto"/>
                                    <w:left w:val="single" w:sz="4" w:space="0" w:color="auto"/>
                                    <w:bottom w:val="single" w:sz="4" w:space="0" w:color="auto"/>
                                    <w:right w:val="single" w:sz="4" w:space="0" w:color="auto"/>
                                  </w:tcBorders>
                                </w:tcPr>
                                <w:p w:rsidR="00F177AB" w:rsidRPr="00AA5F72" w:rsidRDefault="00F177AB" w:rsidP="0021574A">
                                  <w:pPr>
                                    <w:pStyle w:val="ListParagraph"/>
                                    <w:spacing w:before="60" w:after="60"/>
                                    <w:ind w:left="360"/>
                                    <w:rPr>
                                      <w:color w:val="000000" w:themeColor="text1"/>
                                      <w:sz w:val="20"/>
                                      <w:szCs w:val="20"/>
                                    </w:rPr>
                                  </w:pPr>
                                </w:p>
                              </w:tc>
                            </w:tr>
                          </w:tbl>
                          <w:p w:rsidR="004D3D4B" w:rsidRDefault="004D3D4B" w:rsidP="004D3D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0.6pt;margin-top:3.1pt;width:555.85pt;height:3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" strokecolor="#d8d8d8 [2732]">
                <v:textbox inset="0,0,0,0">
                  <w:txbxContent>
                    <w:tbl>
                      <w:tblPr>
                        <w:tblStyle w:val="TableGrid"/>
                        <w:tblW w:w="11199" w:type="dxa"/>
                        <w:tblInd w:w="108" w:type="dxa"/>
                        <w:tblLook w:val="04A0" w:firstRow="1" w:lastRow="0" w:firstColumn="1" w:lastColumn="0" w:noHBand="0" w:noVBand="1"/>
                        <w:tblCaption w:val="Recovery and supporting documents"/>
                      </w:tblPr>
                      <w:tblGrid>
                        <w:gridCol w:w="5944"/>
                        <w:gridCol w:w="5255"/>
                      </w:tblGrid>
                      <w:tr w:rsidR="004D3D4B" w:rsidRPr="0053704F" w:rsidTr="00EE2823">
                        <w:trPr>
                          <w:trHeight w:val="281"/>
                          <w:tblHeader/>
                        </w:trPr>
                        <w:tc>
                          <w:tcPr>
                            <w:tcW w:w="5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D3D4B" w:rsidRPr="0053704F" w:rsidRDefault="004B0212" w:rsidP="00B24EB1">
                            <w:pPr>
                              <w:rPr>
                                <w:b/>
                              </w:rPr>
                            </w:pPr>
                            <w:r>
                              <w:rPr>
                                <w:b/>
                                <w:sz w:val="22"/>
                              </w:rPr>
                              <w:t>7</w:t>
                            </w:r>
                            <w:r w:rsidR="004D3D4B">
                              <w:rPr>
                                <w:b/>
                                <w:sz w:val="22"/>
                              </w:rPr>
                              <w:t xml:space="preserve">. </w:t>
                            </w:r>
                            <w:r w:rsidR="00B24EB1">
                              <w:rPr>
                                <w:b/>
                                <w:sz w:val="22"/>
                              </w:rPr>
                              <w:t>RECOVERY</w:t>
                            </w:r>
                          </w:p>
                        </w:tc>
                        <w:tc>
                          <w:tcPr>
                            <w:tcW w:w="525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D3D4B" w:rsidRDefault="004B0212" w:rsidP="002401FD">
                            <w:pPr>
                              <w:rPr>
                                <w:b/>
                                <w:sz w:val="22"/>
                              </w:rPr>
                            </w:pPr>
                            <w:r>
                              <w:rPr>
                                <w:b/>
                                <w:sz w:val="22"/>
                              </w:rPr>
                              <w:t>8</w:t>
                            </w:r>
                            <w:r w:rsidR="004D3D4B">
                              <w:rPr>
                                <w:b/>
                                <w:sz w:val="22"/>
                              </w:rPr>
                              <w:t xml:space="preserve">.  </w:t>
                            </w:r>
                            <w:r w:rsidR="00B24EB1">
                              <w:rPr>
                                <w:b/>
                                <w:sz w:val="22"/>
                              </w:rPr>
                              <w:t>SUPPORTING DOCUMENTS</w:t>
                            </w:r>
                          </w:p>
                        </w:tc>
                      </w:tr>
                      <w:tr w:rsidR="004D3D4B" w:rsidRPr="0053704F" w:rsidTr="00E260E7">
                        <w:trPr>
                          <w:trHeight w:val="6215"/>
                        </w:trPr>
                        <w:tc>
                          <w:tcPr>
                            <w:tcW w:w="5944" w:type="dxa"/>
                            <w:tcBorders>
                              <w:top w:val="single" w:sz="4" w:space="0" w:color="auto"/>
                              <w:left w:val="single" w:sz="4" w:space="0" w:color="auto"/>
                              <w:bottom w:val="single" w:sz="4" w:space="0" w:color="auto"/>
                              <w:right w:val="single" w:sz="4" w:space="0" w:color="auto"/>
                            </w:tcBorders>
                          </w:tcPr>
                          <w:p w:rsidR="00B91187" w:rsidRPr="00B26825" w:rsidRDefault="006D75C8" w:rsidP="00B26825">
                            <w:pPr>
                              <w:tabs>
                                <w:tab w:val="left" w:pos="601"/>
                              </w:tabs>
                              <w:spacing w:before="60" w:after="60"/>
                              <w:rPr>
                                <w:b/>
                                <w:color w:val="000000" w:themeColor="text1"/>
                                <w:sz w:val="22"/>
                              </w:rPr>
                            </w:pPr>
                            <w:r w:rsidRPr="00B26825">
                              <w:rPr>
                                <w:b/>
                                <w:color w:val="000000" w:themeColor="text1"/>
                                <w:sz w:val="22"/>
                              </w:rPr>
                              <w:t>LivestockASSIST</w:t>
                            </w:r>
                          </w:p>
                          <w:p w:rsidR="006D75C8" w:rsidRPr="00617B1C" w:rsidRDefault="006D75C8" w:rsidP="00617B1C">
                            <w:pPr>
                              <w:rPr>
                                <w:sz w:val="22"/>
                              </w:rPr>
                            </w:pPr>
                            <w:r w:rsidRPr="006D75C8">
                              <w:rPr>
                                <w:sz w:val="22"/>
                              </w:rPr>
                              <w:t>LivestockASSIST is a 24hr national hotline dedicated to coordinating emergency responses for incidents involving he</w:t>
                            </w:r>
                            <w:r w:rsidR="00B26825">
                              <w:rPr>
                                <w:sz w:val="22"/>
                              </w:rPr>
                              <w:t xml:space="preserve">avy vehicles carrying livestock including </w:t>
                            </w:r>
                            <w:r w:rsidR="00B26825" w:rsidRPr="006D75C8">
                              <w:rPr>
                                <w:sz w:val="22"/>
                              </w:rPr>
                              <w:t>vehicle recovery, medical assistance, driver repatriation, trauma counsellin</w:t>
                            </w:r>
                            <w:r w:rsidR="00B26825">
                              <w:rPr>
                                <w:sz w:val="22"/>
                              </w:rPr>
                              <w:t>g and message referral services</w:t>
                            </w:r>
                            <w:r w:rsidR="00617B1C">
                              <w:rPr>
                                <w:sz w:val="22"/>
                              </w:rPr>
                              <w:t xml:space="preserve">. </w:t>
                            </w:r>
                            <w:r w:rsidRPr="006D75C8">
                              <w:rPr>
                                <w:sz w:val="22"/>
                              </w:rPr>
                              <w:t>The national number is:</w:t>
                            </w:r>
                            <w:r w:rsidRPr="006D75C8">
                              <w:rPr>
                                <w:rStyle w:val="Strong"/>
                                <w:rFonts w:cs="Arial"/>
                                <w:color w:val="333333"/>
                                <w:sz w:val="22"/>
                                <w:bdr w:val="none" w:sz="0" w:space="0" w:color="auto" w:frame="1"/>
                              </w:rPr>
                              <w:t> </w:t>
                            </w:r>
                            <w:r w:rsidRPr="00127502">
                              <w:rPr>
                                <w:rStyle w:val="Strong"/>
                                <w:rFonts w:cs="Arial"/>
                                <w:b w:val="0"/>
                                <w:color w:val="333333"/>
                                <w:sz w:val="22"/>
                                <w:bdr w:val="none" w:sz="0" w:space="0" w:color="auto" w:frame="1"/>
                              </w:rPr>
                              <w:t>1800 4 ALRTA</w:t>
                            </w:r>
                            <w:r w:rsidRPr="006D75C8">
                              <w:rPr>
                                <w:rStyle w:val="Strong"/>
                                <w:rFonts w:cs="Arial"/>
                                <w:color w:val="333333"/>
                                <w:sz w:val="22"/>
                                <w:bdr w:val="none" w:sz="0" w:space="0" w:color="auto" w:frame="1"/>
                              </w:rPr>
                              <w:t> </w:t>
                            </w:r>
                            <w:r w:rsidRPr="006D75C8">
                              <w:rPr>
                                <w:sz w:val="22"/>
                              </w:rPr>
                              <w:t>(or 1800 4 25782).</w:t>
                            </w:r>
                          </w:p>
                          <w:p w:rsidR="00AA5F72" w:rsidRPr="00AA5F72" w:rsidRDefault="00AA5F72" w:rsidP="005D4F64">
                            <w:pPr>
                              <w:pStyle w:val="BodyText"/>
                              <w:tabs>
                                <w:tab w:val="left" w:pos="2229"/>
                              </w:tabs>
                              <w:spacing w:before="72"/>
                              <w:ind w:left="743"/>
                              <w:rPr>
                                <w:color w:val="000000" w:themeColor="text1"/>
                                <w:sz w:val="22"/>
                              </w:rPr>
                            </w:pPr>
                          </w:p>
                        </w:tc>
                        <w:tc>
                          <w:tcPr>
                            <w:tcW w:w="5255" w:type="dxa"/>
                            <w:tcBorders>
                              <w:top w:val="single" w:sz="4" w:space="0" w:color="auto"/>
                              <w:left w:val="single" w:sz="4" w:space="0" w:color="auto"/>
                              <w:bottom w:val="single" w:sz="4" w:space="0" w:color="auto"/>
                              <w:right w:val="single" w:sz="4" w:space="0" w:color="auto"/>
                            </w:tcBorders>
                          </w:tcPr>
                          <w:p w:rsidR="005D4F64" w:rsidRPr="00F93810" w:rsidRDefault="004C1821" w:rsidP="00320E2F">
                            <w:pPr>
                              <w:pStyle w:val="NoSpacing"/>
                              <w:numPr>
                                <w:ilvl w:val="0"/>
                                <w:numId w:val="5"/>
                              </w:numPr>
                              <w:ind w:left="469"/>
                              <w:rPr>
                                <w:rFonts w:cs="Arial"/>
                                <w:sz w:val="22"/>
                                <w:lang w:val="en-GB"/>
                              </w:rPr>
                            </w:pPr>
                            <w:r w:rsidRPr="00F93810">
                              <w:rPr>
                                <w:rFonts w:cs="Arial"/>
                                <w:sz w:val="22"/>
                                <w:lang w:val="en-GB"/>
                              </w:rPr>
                              <w:t>&gt;&gt;LOCAL EMPLAN&lt;&lt;</w:t>
                            </w:r>
                          </w:p>
                          <w:p w:rsidR="004C1821" w:rsidRPr="00F93810" w:rsidRDefault="00617B1C" w:rsidP="00320E2F">
                            <w:pPr>
                              <w:pStyle w:val="NoSpacing"/>
                              <w:numPr>
                                <w:ilvl w:val="0"/>
                                <w:numId w:val="5"/>
                              </w:numPr>
                              <w:ind w:left="469"/>
                              <w:rPr>
                                <w:rFonts w:cs="Arial"/>
                                <w:sz w:val="22"/>
                                <w:lang w:val="en-GB"/>
                              </w:rPr>
                            </w:pPr>
                            <w:r w:rsidRPr="00F93810">
                              <w:rPr>
                                <w:sz w:val="22"/>
                              </w:rPr>
                              <w:t>Department</w:t>
                            </w:r>
                            <w:r w:rsidR="00F93810" w:rsidRPr="00F93810">
                              <w:rPr>
                                <w:sz w:val="22"/>
                              </w:rPr>
                              <w:t xml:space="preserve"> of Industry policy </w:t>
                            </w:r>
                            <w:hyperlink r:id="rId11" w:history="1">
                              <w:r w:rsidR="004C1821" w:rsidRPr="00F93810">
                                <w:rPr>
                                  <w:rStyle w:val="Hyperlink"/>
                                  <w:rFonts w:cs="Arial"/>
                                  <w:sz w:val="22"/>
                                  <w:lang w:val="en-GB"/>
                                </w:rPr>
                                <w:t>Management of transport accidents involving animals</w:t>
                              </w:r>
                            </w:hyperlink>
                          </w:p>
                          <w:p w:rsidR="00A7361C" w:rsidRPr="00F93810" w:rsidRDefault="00A7361C" w:rsidP="00320E2F">
                            <w:pPr>
                              <w:pStyle w:val="NoSpacing"/>
                              <w:numPr>
                                <w:ilvl w:val="0"/>
                                <w:numId w:val="5"/>
                              </w:numPr>
                              <w:ind w:left="469"/>
                              <w:rPr>
                                <w:rFonts w:cs="Arial"/>
                                <w:i/>
                                <w:sz w:val="22"/>
                                <w:lang w:val="en-GB"/>
                              </w:rPr>
                            </w:pPr>
                            <w:r w:rsidRPr="00F93810">
                              <w:rPr>
                                <w:i/>
                                <w:sz w:val="22"/>
                              </w:rPr>
                              <w:t>Prevention of Cruelty to Animals Act 1979 (POCTA)</w:t>
                            </w:r>
                          </w:p>
                          <w:p w:rsidR="00AA5F72" w:rsidRPr="00F93810" w:rsidRDefault="002273BF" w:rsidP="00F93810">
                            <w:pPr>
                              <w:pStyle w:val="NoSpacing"/>
                              <w:numPr>
                                <w:ilvl w:val="0"/>
                                <w:numId w:val="5"/>
                              </w:numPr>
                              <w:ind w:left="469"/>
                              <w:rPr>
                                <w:rStyle w:val="Hyperlink"/>
                                <w:rFonts w:cs="Arial"/>
                                <w:i/>
                                <w:color w:val="auto"/>
                                <w:sz w:val="22"/>
                                <w:u w:val="none"/>
                                <w:lang w:val="en-GB"/>
                              </w:rPr>
                            </w:pPr>
                            <w:hyperlink r:id="rId12" w:history="1">
                              <w:r w:rsidR="0038396F" w:rsidRPr="00F93810">
                                <w:rPr>
                                  <w:rStyle w:val="Hyperlink"/>
                                  <w:sz w:val="22"/>
                                </w:rPr>
                                <w:t>Animal Carcass Disposal Prime Fact</w:t>
                              </w:r>
                            </w:hyperlink>
                          </w:p>
                          <w:p w:rsidR="00F93810" w:rsidRPr="00F93810" w:rsidRDefault="00F93810" w:rsidP="00F93810">
                            <w:pPr>
                              <w:pStyle w:val="NoSpacing"/>
                              <w:numPr>
                                <w:ilvl w:val="0"/>
                                <w:numId w:val="5"/>
                              </w:numPr>
                              <w:ind w:left="469"/>
                              <w:rPr>
                                <w:sz w:val="22"/>
                                <w:lang w:val="en-GB"/>
                              </w:rPr>
                            </w:pPr>
                            <w:r w:rsidRPr="00F93810">
                              <w:rPr>
                                <w:rFonts w:cs="Arial"/>
                                <w:sz w:val="22"/>
                                <w:lang w:val="en-GB"/>
                              </w:rPr>
                              <w:t xml:space="preserve">Local Land Services policy </w:t>
                            </w:r>
                            <w:hyperlink r:id="rId13" w:history="1">
                              <w:r w:rsidRPr="00F93810">
                                <w:rPr>
                                  <w:rStyle w:val="Hyperlink"/>
                                  <w:rFonts w:cs="Arial"/>
                                  <w:sz w:val="22"/>
                                  <w:lang w:val="en-GB"/>
                                </w:rPr>
                                <w:t>Livestock Transport Incidents</w:t>
                              </w:r>
                            </w:hyperlink>
                          </w:p>
                          <w:p w:rsidR="00F93810" w:rsidRPr="00F93810" w:rsidRDefault="00F93810" w:rsidP="00F93810">
                            <w:pPr>
                              <w:pStyle w:val="NoSpacing"/>
                              <w:numPr>
                                <w:ilvl w:val="0"/>
                                <w:numId w:val="5"/>
                              </w:numPr>
                              <w:ind w:left="469"/>
                              <w:rPr>
                                <w:sz w:val="22"/>
                                <w:lang w:val="en-GB"/>
                              </w:rPr>
                            </w:pPr>
                            <w:r w:rsidRPr="00F93810">
                              <w:rPr>
                                <w:sz w:val="22"/>
                              </w:rPr>
                              <w:t>LLS Livestock transport incidents: Procedure</w:t>
                            </w:r>
                          </w:p>
                          <w:p w:rsidR="00F93810" w:rsidRPr="00F93810" w:rsidRDefault="00F93810" w:rsidP="00F93810">
                            <w:pPr>
                              <w:pStyle w:val="NoSpacing"/>
                              <w:numPr>
                                <w:ilvl w:val="0"/>
                                <w:numId w:val="5"/>
                              </w:numPr>
                              <w:ind w:left="469"/>
                              <w:rPr>
                                <w:lang w:val="en-GB"/>
                              </w:rPr>
                            </w:pPr>
                            <w:r w:rsidRPr="00F93810">
                              <w:rPr>
                                <w:sz w:val="22"/>
                              </w:rPr>
                              <w:t>LLS Cost Recovery Policy</w:t>
                            </w:r>
                          </w:p>
                        </w:tc>
                      </w:tr>
                      <w:tr w:rsidR="00F177AB" w:rsidRPr="0053704F" w:rsidTr="00E260E7">
                        <w:trPr>
                          <w:trHeight w:val="6215"/>
                        </w:trPr>
                        <w:tc>
                          <w:tcPr>
                            <w:tcW w:w="5944" w:type="dxa"/>
                            <w:tcBorders>
                              <w:top w:val="single" w:sz="4" w:space="0" w:color="auto"/>
                              <w:left w:val="single" w:sz="4" w:space="0" w:color="auto"/>
                              <w:bottom w:val="single" w:sz="4" w:space="0" w:color="auto"/>
                              <w:right w:val="single" w:sz="4" w:space="0" w:color="auto"/>
                            </w:tcBorders>
                          </w:tcPr>
                          <w:p w:rsidR="00F177AB" w:rsidRPr="00AA5F72" w:rsidRDefault="00F177AB" w:rsidP="0021574A">
                            <w:pPr>
                              <w:pStyle w:val="ListParagraph"/>
                              <w:spacing w:before="60" w:after="60"/>
                              <w:ind w:left="360"/>
                              <w:rPr>
                                <w:color w:val="000000" w:themeColor="text1"/>
                                <w:sz w:val="22"/>
                              </w:rPr>
                            </w:pPr>
                          </w:p>
                        </w:tc>
                        <w:tc>
                          <w:tcPr>
                            <w:tcW w:w="5255" w:type="dxa"/>
                            <w:tcBorders>
                              <w:top w:val="single" w:sz="4" w:space="0" w:color="auto"/>
                              <w:left w:val="single" w:sz="4" w:space="0" w:color="auto"/>
                              <w:bottom w:val="single" w:sz="4" w:space="0" w:color="auto"/>
                              <w:right w:val="single" w:sz="4" w:space="0" w:color="auto"/>
                            </w:tcBorders>
                          </w:tcPr>
                          <w:p w:rsidR="00F177AB" w:rsidRPr="00AA5F72" w:rsidRDefault="00F177AB" w:rsidP="0021574A">
                            <w:pPr>
                              <w:pStyle w:val="ListParagraph"/>
                              <w:spacing w:before="60" w:after="60"/>
                              <w:ind w:left="360"/>
                              <w:rPr>
                                <w:color w:val="000000" w:themeColor="text1"/>
                                <w:sz w:val="20"/>
                                <w:szCs w:val="20"/>
                              </w:rPr>
                            </w:pPr>
                          </w:p>
                        </w:tc>
                      </w:tr>
                    </w:tbl>
                    <w:p w:rsidR="004D3D4B" w:rsidRDefault="004D3D4B" w:rsidP="004D3D4B"/>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7442200</wp:posOffset>
                </wp:positionH>
                <wp:positionV relativeFrom="paragraph">
                  <wp:posOffset>35560</wp:posOffset>
                </wp:positionV>
                <wp:extent cx="7070725" cy="6378575"/>
                <wp:effectExtent l="12700" t="6985" r="12700"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6378575"/>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ulnerable facilities and infrastructure"/>
                            </w:tblPr>
                            <w:tblGrid>
                              <w:gridCol w:w="3119"/>
                              <w:gridCol w:w="2126"/>
                              <w:gridCol w:w="5920"/>
                            </w:tblGrid>
                            <w:tr w:rsidR="007B4297" w:rsidRPr="00BA51BA" w:rsidTr="00EE2823">
                              <w:trPr>
                                <w:trHeight w:val="397"/>
                                <w:tblHeader/>
                              </w:trPr>
                              <w:tc>
                                <w:tcPr>
                                  <w:tcW w:w="11165" w:type="dxa"/>
                                  <w:gridSpan w:val="3"/>
                                  <w:tcBorders>
                                    <w:bottom w:val="single" w:sz="4" w:space="0" w:color="auto"/>
                                  </w:tcBorders>
                                  <w:shd w:val="clear" w:color="auto" w:fill="548DD4" w:themeFill="text2" w:themeFillTint="99"/>
                                  <w:vAlign w:val="center"/>
                                </w:tcPr>
                                <w:p w:rsidR="007B4297" w:rsidRPr="00BA51BA" w:rsidRDefault="004B0212" w:rsidP="0021574A">
                                  <w:pPr>
                                    <w:spacing w:before="60" w:after="60"/>
                                    <w:rPr>
                                      <w:b/>
                                    </w:rPr>
                                  </w:pPr>
                                  <w:r>
                                    <w:rPr>
                                      <w:b/>
                                      <w:sz w:val="22"/>
                                    </w:rPr>
                                    <w:t>10</w:t>
                                  </w:r>
                                  <w:r w:rsidR="00CB387E" w:rsidRPr="006016AC">
                                    <w:rPr>
                                      <w:b/>
                                      <w:sz w:val="22"/>
                                    </w:rPr>
                                    <w:t xml:space="preserve">. </w:t>
                                  </w:r>
                                  <w:r w:rsidR="00C54D06">
                                    <w:rPr>
                                      <w:b/>
                                      <w:sz w:val="22"/>
                                    </w:rPr>
                                    <w:t>VULNERABLE FACILITIES &amp; INFRASTRUCTURE</w:t>
                                  </w:r>
                                  <w:r w:rsidR="00042678">
                                    <w:rPr>
                                      <w:b/>
                                      <w:sz w:val="22"/>
                                    </w:rPr>
                                    <w:t xml:space="preserve"> </w:t>
                                  </w:r>
                                </w:p>
                              </w:tc>
                            </w:tr>
                            <w:tr w:rsidR="007B4297" w:rsidRPr="004B4A91" w:rsidTr="00EE2823">
                              <w:trPr>
                                <w:trHeight w:val="397"/>
                                <w:tblHeader/>
                              </w:trPr>
                              <w:tc>
                                <w:tcPr>
                                  <w:tcW w:w="3119" w:type="dxa"/>
                                  <w:shd w:val="clear" w:color="auto" w:fill="95B3D7" w:themeFill="accent1" w:themeFillTint="99"/>
                                  <w:vAlign w:val="center"/>
                                </w:tcPr>
                                <w:p w:rsidR="007B4297" w:rsidRPr="006016AC" w:rsidRDefault="007B4297" w:rsidP="00CD4ED4">
                                  <w:pPr>
                                    <w:tabs>
                                      <w:tab w:val="left" w:pos="426"/>
                                    </w:tabs>
                                    <w:spacing w:before="60" w:after="60"/>
                                    <w:rPr>
                                      <w:b/>
                                      <w:sz w:val="22"/>
                                    </w:rPr>
                                  </w:pPr>
                                  <w:r w:rsidRPr="006016AC">
                                    <w:rPr>
                                      <w:b/>
                                      <w:sz w:val="22"/>
                                    </w:rPr>
                                    <w:t>Name</w:t>
                                  </w:r>
                                </w:p>
                              </w:tc>
                              <w:tc>
                                <w:tcPr>
                                  <w:tcW w:w="2126" w:type="dxa"/>
                                  <w:shd w:val="clear" w:color="auto" w:fill="95B3D7" w:themeFill="accent1" w:themeFillTint="99"/>
                                  <w:vAlign w:val="center"/>
                                </w:tcPr>
                                <w:p w:rsidR="007B4297" w:rsidRPr="006016AC" w:rsidRDefault="007B4297" w:rsidP="00CD4ED4">
                                  <w:pPr>
                                    <w:spacing w:before="60" w:after="60"/>
                                    <w:rPr>
                                      <w:b/>
                                      <w:sz w:val="22"/>
                                    </w:rPr>
                                  </w:pPr>
                                  <w:r w:rsidRPr="006016AC">
                                    <w:rPr>
                                      <w:b/>
                                      <w:sz w:val="22"/>
                                    </w:rPr>
                                    <w:t>Type</w:t>
                                  </w:r>
                                </w:p>
                              </w:tc>
                              <w:tc>
                                <w:tcPr>
                                  <w:tcW w:w="5920" w:type="dxa"/>
                                  <w:shd w:val="clear" w:color="auto" w:fill="95B3D7" w:themeFill="accent1" w:themeFillTint="99"/>
                                  <w:vAlign w:val="center"/>
                                </w:tcPr>
                                <w:p w:rsidR="007B4297" w:rsidRPr="006016AC" w:rsidRDefault="007B4297" w:rsidP="00CD4ED4">
                                  <w:pPr>
                                    <w:spacing w:before="60" w:after="60"/>
                                    <w:rPr>
                                      <w:b/>
                                      <w:sz w:val="22"/>
                                    </w:rPr>
                                  </w:pPr>
                                  <w:r w:rsidRPr="006016AC">
                                    <w:rPr>
                                      <w:b/>
                                      <w:sz w:val="22"/>
                                    </w:rPr>
                                    <w:t>Address</w:t>
                                  </w:r>
                                </w:p>
                              </w:tc>
                            </w:tr>
                            <w:tr w:rsidR="007B4297" w:rsidTr="002454F8">
                              <w:tc>
                                <w:tcPr>
                                  <w:tcW w:w="3119" w:type="dxa"/>
                                </w:tcPr>
                                <w:p w:rsidR="007B4297" w:rsidRDefault="007B4297" w:rsidP="006C6147">
                                  <w:pPr>
                                    <w:tabs>
                                      <w:tab w:val="left" w:pos="426"/>
                                    </w:tabs>
                                    <w:spacing w:before="60" w:after="60"/>
                                    <w:rPr>
                                      <w:sz w:val="20"/>
                                      <w:szCs w:val="20"/>
                                    </w:rPr>
                                  </w:pPr>
                                </w:p>
                                <w:p w:rsidR="00C24ACB" w:rsidRPr="0042276B" w:rsidRDefault="00C24ACB" w:rsidP="006C6147">
                                  <w:pPr>
                                    <w:tabs>
                                      <w:tab w:val="left" w:pos="426"/>
                                    </w:tabs>
                                    <w:spacing w:before="60" w:after="60"/>
                                    <w:rPr>
                                      <w:sz w:val="20"/>
                                      <w:szCs w:val="20"/>
                                    </w:rPr>
                                  </w:pPr>
                                </w:p>
                              </w:tc>
                              <w:tc>
                                <w:tcPr>
                                  <w:tcW w:w="2126" w:type="dxa"/>
                                </w:tcPr>
                                <w:p w:rsidR="007B4297" w:rsidRPr="0042276B" w:rsidRDefault="007B4297" w:rsidP="0042276B">
                                  <w:pPr>
                                    <w:spacing w:before="60" w:after="60"/>
                                    <w:rPr>
                                      <w:sz w:val="20"/>
                                      <w:szCs w:val="20"/>
                                    </w:rPr>
                                  </w:pPr>
                                </w:p>
                              </w:tc>
                              <w:tc>
                                <w:tcPr>
                                  <w:tcW w:w="5920" w:type="dxa"/>
                                </w:tcPr>
                                <w:p w:rsidR="007B4297" w:rsidRPr="0042276B" w:rsidRDefault="007B4297" w:rsidP="00122F5B">
                                  <w:pPr>
                                    <w:tabs>
                                      <w:tab w:val="left" w:pos="293"/>
                                    </w:tabs>
                                    <w:spacing w:before="60" w:after="60"/>
                                    <w:ind w:left="1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C530DE">
                                  <w:pPr>
                                    <w:spacing w:before="60" w:after="60"/>
                                    <w:rPr>
                                      <w:sz w:val="20"/>
                                      <w:szCs w:val="20"/>
                                    </w:rPr>
                                  </w:pPr>
                                </w:p>
                              </w:tc>
                              <w:tc>
                                <w:tcPr>
                                  <w:tcW w:w="5920" w:type="dxa"/>
                                </w:tcPr>
                                <w:p w:rsidR="007B4297" w:rsidRPr="0042276B" w:rsidRDefault="007B4297" w:rsidP="00122F5B">
                                  <w:pPr>
                                    <w:tabs>
                                      <w:tab w:val="left" w:pos="293"/>
                                    </w:tabs>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CD4ED4">
                                  <w:pPr>
                                    <w:spacing w:before="60" w:after="60"/>
                                    <w:rPr>
                                      <w:sz w:val="20"/>
                                      <w:szCs w:val="20"/>
                                    </w:rPr>
                                  </w:pPr>
                                </w:p>
                              </w:tc>
                              <w:tc>
                                <w:tcPr>
                                  <w:tcW w:w="5920" w:type="dxa"/>
                                </w:tcPr>
                                <w:p w:rsidR="007B4297" w:rsidRPr="0042276B" w:rsidRDefault="007B4297" w:rsidP="00122F5B">
                                  <w:pPr>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041A7D">
                                  <w:pPr>
                                    <w:spacing w:before="60" w:after="60"/>
                                    <w:rPr>
                                      <w:sz w:val="20"/>
                                      <w:szCs w:val="20"/>
                                    </w:rPr>
                                  </w:pPr>
                                </w:p>
                              </w:tc>
                              <w:tc>
                                <w:tcPr>
                                  <w:tcW w:w="5920" w:type="dxa"/>
                                </w:tcPr>
                                <w:p w:rsidR="007B4297" w:rsidRPr="0042276B" w:rsidRDefault="007B4297" w:rsidP="00041A7D">
                                  <w:pPr>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041A7D">
                                  <w:pPr>
                                    <w:spacing w:before="60" w:after="60"/>
                                    <w:rPr>
                                      <w:sz w:val="20"/>
                                      <w:szCs w:val="20"/>
                                    </w:rPr>
                                  </w:pPr>
                                </w:p>
                              </w:tc>
                              <w:tc>
                                <w:tcPr>
                                  <w:tcW w:w="5920" w:type="dxa"/>
                                </w:tcPr>
                                <w:p w:rsidR="007B4297" w:rsidRPr="0042276B" w:rsidRDefault="007B4297"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F177AB" w:rsidTr="002454F8">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r w:rsidR="00F177AB" w:rsidTr="002454F8">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r w:rsidR="00F177AB" w:rsidTr="00E260E7">
                              <w:trPr>
                                <w:trHeight w:val="646"/>
                              </w:trPr>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bl>
                          <w:p w:rsidR="007B4297" w:rsidRPr="00B676DA" w:rsidRDefault="007B4297" w:rsidP="007B42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86pt;margin-top:2.8pt;width:556.75pt;height:50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" strokecolor="#d8d8d8 [2732]">
                <v:textbox inset="0,0,0,0">
                  <w:txbxContent>
                    <w:tbl>
                      <w:tblPr>
                        <w:tblStyle w:val="TableGrid"/>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ulnerable facilities and infrastructure"/>
                      </w:tblPr>
                      <w:tblGrid>
                        <w:gridCol w:w="3119"/>
                        <w:gridCol w:w="2126"/>
                        <w:gridCol w:w="5920"/>
                      </w:tblGrid>
                      <w:tr w:rsidR="007B4297" w:rsidRPr="00BA51BA" w:rsidTr="00EE2823">
                        <w:trPr>
                          <w:trHeight w:val="397"/>
                          <w:tblHeader/>
                        </w:trPr>
                        <w:tc>
                          <w:tcPr>
                            <w:tcW w:w="11165" w:type="dxa"/>
                            <w:gridSpan w:val="3"/>
                            <w:tcBorders>
                              <w:bottom w:val="single" w:sz="4" w:space="0" w:color="auto"/>
                            </w:tcBorders>
                            <w:shd w:val="clear" w:color="auto" w:fill="548DD4" w:themeFill="text2" w:themeFillTint="99"/>
                            <w:vAlign w:val="center"/>
                          </w:tcPr>
                          <w:p w:rsidR="007B4297" w:rsidRPr="00BA51BA" w:rsidRDefault="004B0212" w:rsidP="0021574A">
                            <w:pPr>
                              <w:spacing w:before="60" w:after="60"/>
                              <w:rPr>
                                <w:b/>
                              </w:rPr>
                            </w:pPr>
                            <w:r>
                              <w:rPr>
                                <w:b/>
                                <w:sz w:val="22"/>
                              </w:rPr>
                              <w:t>10</w:t>
                            </w:r>
                            <w:r w:rsidR="00CB387E" w:rsidRPr="006016AC">
                              <w:rPr>
                                <w:b/>
                                <w:sz w:val="22"/>
                              </w:rPr>
                              <w:t xml:space="preserve">. </w:t>
                            </w:r>
                            <w:r w:rsidR="00C54D06">
                              <w:rPr>
                                <w:b/>
                                <w:sz w:val="22"/>
                              </w:rPr>
                              <w:t>VULNERABLE FACILITIES &amp; INFRASTRUCTURE</w:t>
                            </w:r>
                            <w:r w:rsidR="00042678">
                              <w:rPr>
                                <w:b/>
                                <w:sz w:val="22"/>
                              </w:rPr>
                              <w:t xml:space="preserve"> </w:t>
                            </w:r>
                          </w:p>
                        </w:tc>
                      </w:tr>
                      <w:tr w:rsidR="007B4297" w:rsidRPr="004B4A91" w:rsidTr="00EE2823">
                        <w:trPr>
                          <w:trHeight w:val="397"/>
                          <w:tblHeader/>
                        </w:trPr>
                        <w:tc>
                          <w:tcPr>
                            <w:tcW w:w="3119" w:type="dxa"/>
                            <w:shd w:val="clear" w:color="auto" w:fill="95B3D7" w:themeFill="accent1" w:themeFillTint="99"/>
                            <w:vAlign w:val="center"/>
                          </w:tcPr>
                          <w:p w:rsidR="007B4297" w:rsidRPr="006016AC" w:rsidRDefault="007B4297" w:rsidP="00CD4ED4">
                            <w:pPr>
                              <w:tabs>
                                <w:tab w:val="left" w:pos="426"/>
                              </w:tabs>
                              <w:spacing w:before="60" w:after="60"/>
                              <w:rPr>
                                <w:b/>
                                <w:sz w:val="22"/>
                              </w:rPr>
                            </w:pPr>
                            <w:r w:rsidRPr="006016AC">
                              <w:rPr>
                                <w:b/>
                                <w:sz w:val="22"/>
                              </w:rPr>
                              <w:t>Name</w:t>
                            </w:r>
                          </w:p>
                        </w:tc>
                        <w:tc>
                          <w:tcPr>
                            <w:tcW w:w="2126" w:type="dxa"/>
                            <w:shd w:val="clear" w:color="auto" w:fill="95B3D7" w:themeFill="accent1" w:themeFillTint="99"/>
                            <w:vAlign w:val="center"/>
                          </w:tcPr>
                          <w:p w:rsidR="007B4297" w:rsidRPr="006016AC" w:rsidRDefault="007B4297" w:rsidP="00CD4ED4">
                            <w:pPr>
                              <w:spacing w:before="60" w:after="60"/>
                              <w:rPr>
                                <w:b/>
                                <w:sz w:val="22"/>
                              </w:rPr>
                            </w:pPr>
                            <w:r w:rsidRPr="006016AC">
                              <w:rPr>
                                <w:b/>
                                <w:sz w:val="22"/>
                              </w:rPr>
                              <w:t>Type</w:t>
                            </w:r>
                          </w:p>
                        </w:tc>
                        <w:tc>
                          <w:tcPr>
                            <w:tcW w:w="5920" w:type="dxa"/>
                            <w:shd w:val="clear" w:color="auto" w:fill="95B3D7" w:themeFill="accent1" w:themeFillTint="99"/>
                            <w:vAlign w:val="center"/>
                          </w:tcPr>
                          <w:p w:rsidR="007B4297" w:rsidRPr="006016AC" w:rsidRDefault="007B4297" w:rsidP="00CD4ED4">
                            <w:pPr>
                              <w:spacing w:before="60" w:after="60"/>
                              <w:rPr>
                                <w:b/>
                                <w:sz w:val="22"/>
                              </w:rPr>
                            </w:pPr>
                            <w:r w:rsidRPr="006016AC">
                              <w:rPr>
                                <w:b/>
                                <w:sz w:val="22"/>
                              </w:rPr>
                              <w:t>Address</w:t>
                            </w:r>
                          </w:p>
                        </w:tc>
                      </w:tr>
                      <w:tr w:rsidR="007B4297" w:rsidTr="002454F8">
                        <w:tc>
                          <w:tcPr>
                            <w:tcW w:w="3119" w:type="dxa"/>
                          </w:tcPr>
                          <w:p w:rsidR="007B4297" w:rsidRDefault="007B4297" w:rsidP="006C6147">
                            <w:pPr>
                              <w:tabs>
                                <w:tab w:val="left" w:pos="426"/>
                              </w:tabs>
                              <w:spacing w:before="60" w:after="60"/>
                              <w:rPr>
                                <w:sz w:val="20"/>
                                <w:szCs w:val="20"/>
                              </w:rPr>
                            </w:pPr>
                          </w:p>
                          <w:p w:rsidR="00C24ACB" w:rsidRPr="0042276B" w:rsidRDefault="00C24ACB" w:rsidP="006C6147">
                            <w:pPr>
                              <w:tabs>
                                <w:tab w:val="left" w:pos="426"/>
                              </w:tabs>
                              <w:spacing w:before="60" w:after="60"/>
                              <w:rPr>
                                <w:sz w:val="20"/>
                                <w:szCs w:val="20"/>
                              </w:rPr>
                            </w:pPr>
                          </w:p>
                        </w:tc>
                        <w:tc>
                          <w:tcPr>
                            <w:tcW w:w="2126" w:type="dxa"/>
                          </w:tcPr>
                          <w:p w:rsidR="007B4297" w:rsidRPr="0042276B" w:rsidRDefault="007B4297" w:rsidP="0042276B">
                            <w:pPr>
                              <w:spacing w:before="60" w:after="60"/>
                              <w:rPr>
                                <w:sz w:val="20"/>
                                <w:szCs w:val="20"/>
                              </w:rPr>
                            </w:pPr>
                          </w:p>
                        </w:tc>
                        <w:tc>
                          <w:tcPr>
                            <w:tcW w:w="5920" w:type="dxa"/>
                          </w:tcPr>
                          <w:p w:rsidR="007B4297" w:rsidRPr="0042276B" w:rsidRDefault="007B4297" w:rsidP="00122F5B">
                            <w:pPr>
                              <w:tabs>
                                <w:tab w:val="left" w:pos="293"/>
                              </w:tabs>
                              <w:spacing w:before="60" w:after="60"/>
                              <w:ind w:left="1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C530DE">
                            <w:pPr>
                              <w:spacing w:before="60" w:after="60"/>
                              <w:rPr>
                                <w:sz w:val="20"/>
                                <w:szCs w:val="20"/>
                              </w:rPr>
                            </w:pPr>
                          </w:p>
                        </w:tc>
                        <w:tc>
                          <w:tcPr>
                            <w:tcW w:w="5920" w:type="dxa"/>
                          </w:tcPr>
                          <w:p w:rsidR="007B4297" w:rsidRPr="0042276B" w:rsidRDefault="007B4297" w:rsidP="00122F5B">
                            <w:pPr>
                              <w:tabs>
                                <w:tab w:val="left" w:pos="293"/>
                              </w:tabs>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CD4ED4">
                            <w:pPr>
                              <w:spacing w:before="60" w:after="60"/>
                              <w:rPr>
                                <w:sz w:val="20"/>
                                <w:szCs w:val="20"/>
                              </w:rPr>
                            </w:pPr>
                          </w:p>
                        </w:tc>
                        <w:tc>
                          <w:tcPr>
                            <w:tcW w:w="5920" w:type="dxa"/>
                          </w:tcPr>
                          <w:p w:rsidR="007B4297" w:rsidRPr="0042276B" w:rsidRDefault="007B4297" w:rsidP="00122F5B">
                            <w:pPr>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041A7D">
                            <w:pPr>
                              <w:spacing w:before="60" w:after="60"/>
                              <w:rPr>
                                <w:sz w:val="20"/>
                                <w:szCs w:val="20"/>
                              </w:rPr>
                            </w:pPr>
                          </w:p>
                        </w:tc>
                        <w:tc>
                          <w:tcPr>
                            <w:tcW w:w="5920" w:type="dxa"/>
                          </w:tcPr>
                          <w:p w:rsidR="007B4297" w:rsidRPr="0042276B" w:rsidRDefault="007B4297" w:rsidP="00041A7D">
                            <w:pPr>
                              <w:spacing w:before="60" w:after="60"/>
                              <w:rPr>
                                <w:sz w:val="20"/>
                                <w:szCs w:val="20"/>
                              </w:rPr>
                            </w:pPr>
                          </w:p>
                        </w:tc>
                      </w:tr>
                      <w:tr w:rsidR="007B4297" w:rsidTr="002454F8">
                        <w:tc>
                          <w:tcPr>
                            <w:tcW w:w="3119" w:type="dxa"/>
                          </w:tcPr>
                          <w:p w:rsidR="007B4297" w:rsidRDefault="007B4297"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7B4297" w:rsidRPr="0042276B" w:rsidRDefault="007B4297" w:rsidP="00041A7D">
                            <w:pPr>
                              <w:spacing w:before="60" w:after="60"/>
                              <w:rPr>
                                <w:sz w:val="20"/>
                                <w:szCs w:val="20"/>
                              </w:rPr>
                            </w:pPr>
                          </w:p>
                        </w:tc>
                        <w:tc>
                          <w:tcPr>
                            <w:tcW w:w="5920" w:type="dxa"/>
                          </w:tcPr>
                          <w:p w:rsidR="007B4297" w:rsidRPr="0042276B" w:rsidRDefault="007B4297"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C477E4" w:rsidTr="002454F8">
                        <w:tc>
                          <w:tcPr>
                            <w:tcW w:w="3119" w:type="dxa"/>
                          </w:tcPr>
                          <w:p w:rsidR="00C477E4" w:rsidRDefault="00C477E4" w:rsidP="00122F5B">
                            <w:pPr>
                              <w:spacing w:before="60" w:after="60"/>
                              <w:rPr>
                                <w:sz w:val="20"/>
                                <w:szCs w:val="20"/>
                              </w:rPr>
                            </w:pPr>
                          </w:p>
                          <w:p w:rsidR="00C24ACB" w:rsidRPr="0042276B" w:rsidRDefault="00C24ACB" w:rsidP="00122F5B">
                            <w:pPr>
                              <w:spacing w:before="60" w:after="60"/>
                              <w:rPr>
                                <w:sz w:val="20"/>
                                <w:szCs w:val="20"/>
                              </w:rPr>
                            </w:pPr>
                          </w:p>
                        </w:tc>
                        <w:tc>
                          <w:tcPr>
                            <w:tcW w:w="2126" w:type="dxa"/>
                          </w:tcPr>
                          <w:p w:rsidR="00C477E4" w:rsidRPr="0042276B" w:rsidRDefault="00C477E4" w:rsidP="00041A7D">
                            <w:pPr>
                              <w:spacing w:before="60" w:after="60"/>
                              <w:rPr>
                                <w:sz w:val="20"/>
                                <w:szCs w:val="20"/>
                              </w:rPr>
                            </w:pPr>
                          </w:p>
                        </w:tc>
                        <w:tc>
                          <w:tcPr>
                            <w:tcW w:w="5920" w:type="dxa"/>
                          </w:tcPr>
                          <w:p w:rsidR="00C477E4" w:rsidRPr="0042276B" w:rsidRDefault="00C477E4" w:rsidP="00AD3552">
                            <w:pPr>
                              <w:spacing w:before="60" w:after="60"/>
                              <w:rPr>
                                <w:sz w:val="20"/>
                                <w:szCs w:val="20"/>
                              </w:rPr>
                            </w:pPr>
                          </w:p>
                        </w:tc>
                      </w:tr>
                      <w:tr w:rsidR="00F177AB" w:rsidTr="002454F8">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r w:rsidR="00F177AB" w:rsidTr="002454F8">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r w:rsidR="00F177AB" w:rsidTr="00E260E7">
                        <w:trPr>
                          <w:trHeight w:val="646"/>
                        </w:trPr>
                        <w:tc>
                          <w:tcPr>
                            <w:tcW w:w="3119" w:type="dxa"/>
                          </w:tcPr>
                          <w:p w:rsidR="00F177AB" w:rsidRDefault="00F177AB" w:rsidP="00122F5B">
                            <w:pPr>
                              <w:spacing w:before="60" w:after="60"/>
                              <w:rPr>
                                <w:sz w:val="20"/>
                                <w:szCs w:val="20"/>
                              </w:rPr>
                            </w:pPr>
                          </w:p>
                          <w:p w:rsidR="00F177AB" w:rsidRDefault="00F177AB" w:rsidP="00122F5B">
                            <w:pPr>
                              <w:spacing w:before="60" w:after="60"/>
                              <w:rPr>
                                <w:sz w:val="20"/>
                                <w:szCs w:val="20"/>
                              </w:rPr>
                            </w:pPr>
                          </w:p>
                        </w:tc>
                        <w:tc>
                          <w:tcPr>
                            <w:tcW w:w="2126" w:type="dxa"/>
                          </w:tcPr>
                          <w:p w:rsidR="00F177AB" w:rsidRPr="0042276B" w:rsidRDefault="00F177AB" w:rsidP="00041A7D">
                            <w:pPr>
                              <w:spacing w:before="60" w:after="60"/>
                              <w:rPr>
                                <w:sz w:val="20"/>
                                <w:szCs w:val="20"/>
                              </w:rPr>
                            </w:pPr>
                          </w:p>
                        </w:tc>
                        <w:tc>
                          <w:tcPr>
                            <w:tcW w:w="5920" w:type="dxa"/>
                          </w:tcPr>
                          <w:p w:rsidR="00F177AB" w:rsidRPr="0042276B" w:rsidRDefault="00F177AB" w:rsidP="00AD3552">
                            <w:pPr>
                              <w:spacing w:before="60" w:after="60"/>
                              <w:rPr>
                                <w:sz w:val="20"/>
                                <w:szCs w:val="20"/>
                              </w:rPr>
                            </w:pPr>
                          </w:p>
                        </w:tc>
                      </w:tr>
                    </w:tbl>
                    <w:p w:rsidR="007B4297" w:rsidRPr="00B676DA" w:rsidRDefault="007B4297" w:rsidP="007B4297"/>
                  </w:txbxContent>
                </v:textbox>
              </v:shape>
            </w:pict>
          </mc:Fallback>
        </mc:AlternateContent>
      </w:r>
    </w:p>
    <w:p w:rsidR="0053704F" w:rsidRPr="00C54D06" w:rsidRDefault="00392D41" w:rsidP="0096542D">
      <w:pPr>
        <w:rPr>
          <w:sz w:val="22"/>
        </w:rPr>
      </w:pPr>
      <w:r>
        <w:rPr>
          <w:noProof/>
          <w:sz w:val="22"/>
          <w:lang w:eastAsia="en-AU"/>
        </w:rPr>
        <mc:AlternateContent>
          <mc:Choice Requires="wps">
            <w:drawing>
              <wp:anchor distT="0" distB="0" distL="114300" distR="114300" simplePos="0" relativeHeight="251672576" behindDoc="0" locked="0" layoutInCell="1" allowOverlap="1">
                <wp:simplePos x="0" y="0"/>
                <wp:positionH relativeFrom="column">
                  <wp:posOffset>134620</wp:posOffset>
                </wp:positionH>
                <wp:positionV relativeFrom="paragraph">
                  <wp:posOffset>3981450</wp:posOffset>
                </wp:positionV>
                <wp:extent cx="7058660" cy="5105400"/>
                <wp:effectExtent l="10795" t="9525" r="762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5105400"/>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199" w:type="dxa"/>
                              <w:tblInd w:w="108" w:type="dxa"/>
                              <w:tblLook w:val="04A0" w:firstRow="1" w:lastRow="0" w:firstColumn="1" w:lastColumn="0" w:noHBand="0" w:noVBand="1"/>
                              <w:tblCaption w:val="Evacuation centres"/>
                            </w:tblPr>
                            <w:tblGrid>
                              <w:gridCol w:w="9356"/>
                              <w:gridCol w:w="1843"/>
                            </w:tblGrid>
                            <w:tr w:rsidR="00B24EB1" w:rsidRPr="0053704F" w:rsidTr="00EE2823">
                              <w:trPr>
                                <w:trHeight w:val="281"/>
                                <w:tblHeader/>
                              </w:trPr>
                              <w:tc>
                                <w:tcPr>
                                  <w:tcW w:w="1119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24EB1" w:rsidRDefault="004B0212" w:rsidP="00B24EB1">
                                  <w:pPr>
                                    <w:rPr>
                                      <w:b/>
                                      <w:sz w:val="22"/>
                                    </w:rPr>
                                  </w:pPr>
                                  <w:r>
                                    <w:rPr>
                                      <w:b/>
                                      <w:sz w:val="22"/>
                                    </w:rPr>
                                    <w:t>9</w:t>
                                  </w:r>
                                  <w:r w:rsidR="00B24EB1">
                                    <w:rPr>
                                      <w:b/>
                                      <w:sz w:val="22"/>
                                    </w:rPr>
                                    <w:t>. EVACUATION CENTRES</w:t>
                                  </w:r>
                                </w:p>
                              </w:tc>
                            </w:tr>
                            <w:tr w:rsidR="00B24EB1" w:rsidRPr="0053704F" w:rsidTr="00EE2823">
                              <w:trPr>
                                <w:trHeight w:val="281"/>
                                <w:tblHeader/>
                              </w:trPr>
                              <w:tc>
                                <w:tcPr>
                                  <w:tcW w:w="93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24EB1" w:rsidRDefault="00B24EB1" w:rsidP="00C33238">
                                  <w:pPr>
                                    <w:rPr>
                                      <w:b/>
                                      <w:sz w:val="22"/>
                                    </w:rPr>
                                  </w:pPr>
                                  <w:r>
                                    <w:rPr>
                                      <w:b/>
                                      <w:sz w:val="22"/>
                                    </w:rPr>
                                    <w:t>Name</w:t>
                                  </w:r>
                                  <w:r w:rsidR="00F42D3F">
                                    <w:rPr>
                                      <w:b/>
                                      <w:sz w:val="22"/>
                                    </w:rPr>
                                    <w:t xml:space="preserve"> &amp; Address</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EB1" w:rsidRDefault="00B24EB1" w:rsidP="00C33238">
                                  <w:pPr>
                                    <w:rPr>
                                      <w:b/>
                                      <w:sz w:val="22"/>
                                    </w:rPr>
                                  </w:pPr>
                                  <w:r>
                                    <w:rPr>
                                      <w:b/>
                                      <w:sz w:val="22"/>
                                    </w:rPr>
                                    <w:t>Capacity</w:t>
                                  </w:r>
                                </w:p>
                              </w:tc>
                            </w:tr>
                            <w:tr w:rsidR="00B24EB1" w:rsidRPr="0053704F" w:rsidTr="00B24EB1">
                              <w:trPr>
                                <w:trHeight w:val="548"/>
                              </w:trPr>
                              <w:tc>
                                <w:tcPr>
                                  <w:tcW w:w="9356" w:type="dxa"/>
                                  <w:tcBorders>
                                    <w:top w:val="single" w:sz="4" w:space="0" w:color="auto"/>
                                    <w:left w:val="single" w:sz="4" w:space="0" w:color="auto"/>
                                    <w:bottom w:val="single" w:sz="4" w:space="0" w:color="auto"/>
                                    <w:right w:val="single" w:sz="4" w:space="0" w:color="auto"/>
                                  </w:tcBorders>
                                  <w:vAlign w:val="center"/>
                                </w:tcPr>
                                <w:p w:rsidR="00B24EB1" w:rsidRPr="007D11AB" w:rsidRDefault="00B24EB1" w:rsidP="00D538BB">
                                  <w:pP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24EB1" w:rsidRPr="007D11AB" w:rsidRDefault="00B24EB1" w:rsidP="00AA5F72">
                                  <w:pPr>
                                    <w:jc w:val="center"/>
                                    <w:rPr>
                                      <w:sz w:val="22"/>
                                    </w:rPr>
                                  </w:pPr>
                                </w:p>
                              </w:tc>
                            </w:tr>
                            <w:tr w:rsidR="00B24EB1" w:rsidRPr="0053704F" w:rsidTr="00B24EB1">
                              <w:trPr>
                                <w:trHeight w:val="415"/>
                              </w:trPr>
                              <w:tc>
                                <w:tcPr>
                                  <w:tcW w:w="9356" w:type="dxa"/>
                                  <w:tcBorders>
                                    <w:top w:val="single" w:sz="4" w:space="0" w:color="auto"/>
                                    <w:left w:val="single" w:sz="4" w:space="0" w:color="auto"/>
                                    <w:bottom w:val="single" w:sz="4" w:space="0" w:color="auto"/>
                                    <w:right w:val="single" w:sz="4" w:space="0" w:color="auto"/>
                                  </w:tcBorders>
                                  <w:vAlign w:val="center"/>
                                </w:tcPr>
                                <w:p w:rsidR="00B24EB1" w:rsidRDefault="00B24EB1" w:rsidP="00D538BB">
                                  <w:pPr>
                                    <w:rPr>
                                      <w:b/>
                                      <w:sz w:val="22"/>
                                    </w:rPr>
                                  </w:pPr>
                                </w:p>
                              </w:tc>
                              <w:tc>
                                <w:tcPr>
                                  <w:tcW w:w="1843" w:type="dxa"/>
                                  <w:tcBorders>
                                    <w:top w:val="single" w:sz="4" w:space="0" w:color="auto"/>
                                    <w:left w:val="single" w:sz="4" w:space="0" w:color="auto"/>
                                    <w:bottom w:val="single" w:sz="4" w:space="0" w:color="auto"/>
                                    <w:right w:val="single" w:sz="4" w:space="0" w:color="auto"/>
                                  </w:tcBorders>
                                </w:tcPr>
                                <w:p w:rsidR="00B24EB1" w:rsidRDefault="00B24EB1" w:rsidP="00D538BB">
                                  <w:pPr>
                                    <w:rPr>
                                      <w:b/>
                                      <w:sz w:val="22"/>
                                    </w:rPr>
                                  </w:pPr>
                                </w:p>
                              </w:tc>
                            </w:tr>
                            <w:tr w:rsidR="00B24EB1" w:rsidRPr="0053704F" w:rsidTr="00B24EB1">
                              <w:trPr>
                                <w:trHeight w:val="548"/>
                              </w:trPr>
                              <w:tc>
                                <w:tcPr>
                                  <w:tcW w:w="9356" w:type="dxa"/>
                                  <w:tcBorders>
                                    <w:top w:val="single" w:sz="4" w:space="0" w:color="auto"/>
                                    <w:left w:val="single" w:sz="4" w:space="0" w:color="auto"/>
                                    <w:bottom w:val="single" w:sz="4" w:space="0" w:color="auto"/>
                                    <w:right w:val="single" w:sz="4" w:space="0" w:color="auto"/>
                                  </w:tcBorders>
                                  <w:vAlign w:val="center"/>
                                </w:tcPr>
                                <w:p w:rsidR="00B24EB1" w:rsidRDefault="00B24EB1" w:rsidP="00D538BB">
                                  <w:pPr>
                                    <w:rPr>
                                      <w:b/>
                                      <w:sz w:val="22"/>
                                    </w:rPr>
                                  </w:pPr>
                                </w:p>
                              </w:tc>
                              <w:tc>
                                <w:tcPr>
                                  <w:tcW w:w="1843" w:type="dxa"/>
                                  <w:tcBorders>
                                    <w:top w:val="single" w:sz="4" w:space="0" w:color="auto"/>
                                    <w:left w:val="single" w:sz="4" w:space="0" w:color="auto"/>
                                    <w:bottom w:val="single" w:sz="4" w:space="0" w:color="auto"/>
                                    <w:right w:val="single" w:sz="4" w:space="0" w:color="auto"/>
                                  </w:tcBorders>
                                </w:tcPr>
                                <w:p w:rsidR="00B24EB1" w:rsidRDefault="00B24EB1" w:rsidP="00D538BB">
                                  <w:pPr>
                                    <w:rPr>
                                      <w:b/>
                                      <w:sz w:val="22"/>
                                    </w:rPr>
                                  </w:pPr>
                                </w:p>
                              </w:tc>
                            </w:tr>
                            <w:tr w:rsidR="00B24EB1" w:rsidTr="00B24EB1">
                              <w:trPr>
                                <w:trHeight w:val="55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4"/>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58"/>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4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54"/>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364868">
                              <w:trPr>
                                <w:trHeight w:val="681"/>
                              </w:trPr>
                              <w:tc>
                                <w:tcPr>
                                  <w:tcW w:w="9356" w:type="dxa"/>
                                </w:tcPr>
                                <w:p w:rsidR="00B24EB1" w:rsidRDefault="00B24EB1" w:rsidP="00D538BB">
                                  <w:pPr>
                                    <w:rPr>
                                      <w:b/>
                                      <w:sz w:val="22"/>
                                    </w:rPr>
                                  </w:pPr>
                                </w:p>
                              </w:tc>
                              <w:tc>
                                <w:tcPr>
                                  <w:tcW w:w="1843" w:type="dxa"/>
                                </w:tcPr>
                                <w:p w:rsidR="00B24EB1" w:rsidRDefault="00B24EB1" w:rsidP="00D538BB">
                                  <w:pPr>
                                    <w:rPr>
                                      <w:b/>
                                      <w:sz w:val="22"/>
                                    </w:rPr>
                                  </w:pPr>
                                </w:p>
                              </w:tc>
                            </w:tr>
                          </w:tbl>
                          <w:p w:rsidR="004D3D4B" w:rsidRDefault="004D3D4B" w:rsidP="004D3D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0.6pt;margin-top:313.5pt;width:555.8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" strokecolor="#d8d8d8 [2732]">
                <v:textbox inset="0,0,0,0">
                  <w:txbxContent>
                    <w:tbl>
                      <w:tblPr>
                        <w:tblStyle w:val="TableGrid"/>
                        <w:tblW w:w="11199" w:type="dxa"/>
                        <w:tblInd w:w="108" w:type="dxa"/>
                        <w:tblLook w:val="04A0" w:firstRow="1" w:lastRow="0" w:firstColumn="1" w:lastColumn="0" w:noHBand="0" w:noVBand="1"/>
                        <w:tblCaption w:val="Evacuation centres"/>
                      </w:tblPr>
                      <w:tblGrid>
                        <w:gridCol w:w="9356"/>
                        <w:gridCol w:w="1843"/>
                      </w:tblGrid>
                      <w:tr w:rsidR="00B24EB1" w:rsidRPr="0053704F" w:rsidTr="00EE2823">
                        <w:trPr>
                          <w:trHeight w:val="281"/>
                          <w:tblHeader/>
                        </w:trPr>
                        <w:tc>
                          <w:tcPr>
                            <w:tcW w:w="1119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24EB1" w:rsidRDefault="004B0212" w:rsidP="00B24EB1">
                            <w:pPr>
                              <w:rPr>
                                <w:b/>
                                <w:sz w:val="22"/>
                              </w:rPr>
                            </w:pPr>
                            <w:r>
                              <w:rPr>
                                <w:b/>
                                <w:sz w:val="22"/>
                              </w:rPr>
                              <w:t>9</w:t>
                            </w:r>
                            <w:r w:rsidR="00B24EB1">
                              <w:rPr>
                                <w:b/>
                                <w:sz w:val="22"/>
                              </w:rPr>
                              <w:t>. EVACUATION CENTRES</w:t>
                            </w:r>
                          </w:p>
                        </w:tc>
                      </w:tr>
                      <w:tr w:rsidR="00B24EB1" w:rsidRPr="0053704F" w:rsidTr="00EE2823">
                        <w:trPr>
                          <w:trHeight w:val="281"/>
                          <w:tblHeader/>
                        </w:trPr>
                        <w:tc>
                          <w:tcPr>
                            <w:tcW w:w="93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24EB1" w:rsidRDefault="00B24EB1" w:rsidP="00C33238">
                            <w:pPr>
                              <w:rPr>
                                <w:b/>
                                <w:sz w:val="22"/>
                              </w:rPr>
                            </w:pPr>
                            <w:r>
                              <w:rPr>
                                <w:b/>
                                <w:sz w:val="22"/>
                              </w:rPr>
                              <w:t>Name</w:t>
                            </w:r>
                            <w:r w:rsidR="00F42D3F">
                              <w:rPr>
                                <w:b/>
                                <w:sz w:val="22"/>
                              </w:rPr>
                              <w:t xml:space="preserve"> &amp; Address</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EB1" w:rsidRDefault="00B24EB1" w:rsidP="00C33238">
                            <w:pPr>
                              <w:rPr>
                                <w:b/>
                                <w:sz w:val="22"/>
                              </w:rPr>
                            </w:pPr>
                            <w:r>
                              <w:rPr>
                                <w:b/>
                                <w:sz w:val="22"/>
                              </w:rPr>
                              <w:t>Capacity</w:t>
                            </w:r>
                          </w:p>
                        </w:tc>
                      </w:tr>
                      <w:tr w:rsidR="00B24EB1" w:rsidRPr="0053704F" w:rsidTr="00B24EB1">
                        <w:trPr>
                          <w:trHeight w:val="548"/>
                        </w:trPr>
                        <w:tc>
                          <w:tcPr>
                            <w:tcW w:w="9356" w:type="dxa"/>
                            <w:tcBorders>
                              <w:top w:val="single" w:sz="4" w:space="0" w:color="auto"/>
                              <w:left w:val="single" w:sz="4" w:space="0" w:color="auto"/>
                              <w:bottom w:val="single" w:sz="4" w:space="0" w:color="auto"/>
                              <w:right w:val="single" w:sz="4" w:space="0" w:color="auto"/>
                            </w:tcBorders>
                            <w:vAlign w:val="center"/>
                          </w:tcPr>
                          <w:p w:rsidR="00B24EB1" w:rsidRPr="007D11AB" w:rsidRDefault="00B24EB1" w:rsidP="00D538BB">
                            <w:pP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24EB1" w:rsidRPr="007D11AB" w:rsidRDefault="00B24EB1" w:rsidP="00AA5F72">
                            <w:pPr>
                              <w:jc w:val="center"/>
                              <w:rPr>
                                <w:sz w:val="22"/>
                              </w:rPr>
                            </w:pPr>
                          </w:p>
                        </w:tc>
                      </w:tr>
                      <w:tr w:rsidR="00B24EB1" w:rsidRPr="0053704F" w:rsidTr="00B24EB1">
                        <w:trPr>
                          <w:trHeight w:val="415"/>
                        </w:trPr>
                        <w:tc>
                          <w:tcPr>
                            <w:tcW w:w="9356" w:type="dxa"/>
                            <w:tcBorders>
                              <w:top w:val="single" w:sz="4" w:space="0" w:color="auto"/>
                              <w:left w:val="single" w:sz="4" w:space="0" w:color="auto"/>
                              <w:bottom w:val="single" w:sz="4" w:space="0" w:color="auto"/>
                              <w:right w:val="single" w:sz="4" w:space="0" w:color="auto"/>
                            </w:tcBorders>
                            <w:vAlign w:val="center"/>
                          </w:tcPr>
                          <w:p w:rsidR="00B24EB1" w:rsidRDefault="00B24EB1" w:rsidP="00D538BB">
                            <w:pPr>
                              <w:rPr>
                                <w:b/>
                                <w:sz w:val="22"/>
                              </w:rPr>
                            </w:pPr>
                          </w:p>
                        </w:tc>
                        <w:tc>
                          <w:tcPr>
                            <w:tcW w:w="1843" w:type="dxa"/>
                            <w:tcBorders>
                              <w:top w:val="single" w:sz="4" w:space="0" w:color="auto"/>
                              <w:left w:val="single" w:sz="4" w:space="0" w:color="auto"/>
                              <w:bottom w:val="single" w:sz="4" w:space="0" w:color="auto"/>
                              <w:right w:val="single" w:sz="4" w:space="0" w:color="auto"/>
                            </w:tcBorders>
                          </w:tcPr>
                          <w:p w:rsidR="00B24EB1" w:rsidRDefault="00B24EB1" w:rsidP="00D538BB">
                            <w:pPr>
                              <w:rPr>
                                <w:b/>
                                <w:sz w:val="22"/>
                              </w:rPr>
                            </w:pPr>
                          </w:p>
                        </w:tc>
                      </w:tr>
                      <w:tr w:rsidR="00B24EB1" w:rsidRPr="0053704F" w:rsidTr="00B24EB1">
                        <w:trPr>
                          <w:trHeight w:val="548"/>
                        </w:trPr>
                        <w:tc>
                          <w:tcPr>
                            <w:tcW w:w="9356" w:type="dxa"/>
                            <w:tcBorders>
                              <w:top w:val="single" w:sz="4" w:space="0" w:color="auto"/>
                              <w:left w:val="single" w:sz="4" w:space="0" w:color="auto"/>
                              <w:bottom w:val="single" w:sz="4" w:space="0" w:color="auto"/>
                              <w:right w:val="single" w:sz="4" w:space="0" w:color="auto"/>
                            </w:tcBorders>
                            <w:vAlign w:val="center"/>
                          </w:tcPr>
                          <w:p w:rsidR="00B24EB1" w:rsidRDefault="00B24EB1" w:rsidP="00D538BB">
                            <w:pPr>
                              <w:rPr>
                                <w:b/>
                                <w:sz w:val="22"/>
                              </w:rPr>
                            </w:pPr>
                          </w:p>
                        </w:tc>
                        <w:tc>
                          <w:tcPr>
                            <w:tcW w:w="1843" w:type="dxa"/>
                            <w:tcBorders>
                              <w:top w:val="single" w:sz="4" w:space="0" w:color="auto"/>
                              <w:left w:val="single" w:sz="4" w:space="0" w:color="auto"/>
                              <w:bottom w:val="single" w:sz="4" w:space="0" w:color="auto"/>
                              <w:right w:val="single" w:sz="4" w:space="0" w:color="auto"/>
                            </w:tcBorders>
                          </w:tcPr>
                          <w:p w:rsidR="00B24EB1" w:rsidRDefault="00B24EB1" w:rsidP="00D538BB">
                            <w:pPr>
                              <w:rPr>
                                <w:b/>
                                <w:sz w:val="22"/>
                              </w:rPr>
                            </w:pPr>
                          </w:p>
                        </w:tc>
                      </w:tr>
                      <w:tr w:rsidR="00B24EB1" w:rsidTr="00B24EB1">
                        <w:trPr>
                          <w:trHeight w:val="55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4"/>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58"/>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46"/>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54"/>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B24EB1">
                        <w:trPr>
                          <w:trHeight w:val="562"/>
                        </w:trPr>
                        <w:tc>
                          <w:tcPr>
                            <w:tcW w:w="9356" w:type="dxa"/>
                          </w:tcPr>
                          <w:p w:rsidR="00B24EB1" w:rsidRDefault="00B24EB1" w:rsidP="00D538BB">
                            <w:pPr>
                              <w:rPr>
                                <w:b/>
                                <w:sz w:val="22"/>
                              </w:rPr>
                            </w:pPr>
                          </w:p>
                        </w:tc>
                        <w:tc>
                          <w:tcPr>
                            <w:tcW w:w="1843" w:type="dxa"/>
                          </w:tcPr>
                          <w:p w:rsidR="00B24EB1" w:rsidRDefault="00B24EB1" w:rsidP="00D538BB">
                            <w:pPr>
                              <w:rPr>
                                <w:b/>
                                <w:sz w:val="22"/>
                              </w:rPr>
                            </w:pPr>
                          </w:p>
                        </w:tc>
                      </w:tr>
                      <w:tr w:rsidR="00B24EB1" w:rsidTr="00364868">
                        <w:trPr>
                          <w:trHeight w:val="681"/>
                        </w:trPr>
                        <w:tc>
                          <w:tcPr>
                            <w:tcW w:w="9356" w:type="dxa"/>
                          </w:tcPr>
                          <w:p w:rsidR="00B24EB1" w:rsidRDefault="00B24EB1" w:rsidP="00D538BB">
                            <w:pPr>
                              <w:rPr>
                                <w:b/>
                                <w:sz w:val="22"/>
                              </w:rPr>
                            </w:pPr>
                          </w:p>
                        </w:tc>
                        <w:tc>
                          <w:tcPr>
                            <w:tcW w:w="1843" w:type="dxa"/>
                          </w:tcPr>
                          <w:p w:rsidR="00B24EB1" w:rsidRDefault="00B24EB1" w:rsidP="00D538BB">
                            <w:pPr>
                              <w:rPr>
                                <w:b/>
                                <w:sz w:val="22"/>
                              </w:rPr>
                            </w:pPr>
                          </w:p>
                        </w:tc>
                      </w:tr>
                    </w:tbl>
                    <w:p w:rsidR="004D3D4B" w:rsidRDefault="004D3D4B" w:rsidP="004D3D4B"/>
                  </w:txbxContent>
                </v:textbox>
              </v:shape>
            </w:pict>
          </mc:Fallback>
        </mc:AlternateContent>
      </w:r>
      <w:r>
        <w:rPr>
          <w:noProof/>
          <w:sz w:val="22"/>
          <w:lang w:eastAsia="en-AU"/>
        </w:rPr>
        <mc:AlternateContent>
          <mc:Choice Requires="wps">
            <w:drawing>
              <wp:anchor distT="0" distB="0" distL="114300" distR="114300" simplePos="0" relativeHeight="251673600" behindDoc="0" locked="0" layoutInCell="1" allowOverlap="1">
                <wp:simplePos x="0" y="0"/>
                <wp:positionH relativeFrom="column">
                  <wp:posOffset>7442200</wp:posOffset>
                </wp:positionH>
                <wp:positionV relativeFrom="paragraph">
                  <wp:posOffset>6237605</wp:posOffset>
                </wp:positionV>
                <wp:extent cx="7070725" cy="2820670"/>
                <wp:effectExtent l="12700" t="8255" r="1270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820670"/>
                        </a:xfrm>
                        <a:prstGeom prst="rect">
                          <a:avLst/>
                        </a:prstGeom>
                        <a:solidFill>
                          <a:srgbClr val="FFFFFF"/>
                        </a:solidFill>
                        <a:ln w="9525">
                          <a:solidFill>
                            <a:schemeClr val="bg1">
                              <a:lumMod val="85000"/>
                              <a:lumOff val="0"/>
                            </a:schemeClr>
                          </a:solidFill>
                          <a:miter lim="800000"/>
                          <a:headEnd/>
                          <a:tailEnd/>
                        </a:ln>
                      </wps:spPr>
                      <wps:txbx>
                        <w:txbxContent>
                          <w:tbl>
                            <w:tblPr>
                              <w:tblStyle w:val="TableGrid"/>
                              <w:tblW w:w="11045" w:type="dxa"/>
                              <w:tblInd w:w="108" w:type="dxa"/>
                              <w:tblLook w:val="04A0" w:firstRow="1" w:lastRow="0" w:firstColumn="1" w:lastColumn="0" w:noHBand="0" w:noVBand="1"/>
                              <w:tblCaption w:val="Notes and endorsement"/>
                            </w:tblPr>
                            <w:tblGrid>
                              <w:gridCol w:w="1130"/>
                              <w:gridCol w:w="4801"/>
                              <w:gridCol w:w="5114"/>
                            </w:tblGrid>
                            <w:tr w:rsidR="00C24ACB" w:rsidRPr="00BA51BA" w:rsidTr="00EE2823">
                              <w:trPr>
                                <w:trHeight w:val="216"/>
                                <w:tblHeader/>
                              </w:trPr>
                              <w:tc>
                                <w:tcPr>
                                  <w:tcW w:w="1104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24ACB" w:rsidRPr="00BA51BA" w:rsidRDefault="004B0212" w:rsidP="003E4D4E">
                                  <w:pPr>
                                    <w:spacing w:before="60" w:after="60"/>
                                    <w:rPr>
                                      <w:b/>
                                    </w:rPr>
                                  </w:pPr>
                                  <w:r>
                                    <w:rPr>
                                      <w:b/>
                                      <w:sz w:val="22"/>
                                    </w:rPr>
                                    <w:t>11</w:t>
                                  </w:r>
                                  <w:r w:rsidR="00C24ACB" w:rsidRPr="006016AC">
                                    <w:rPr>
                                      <w:b/>
                                      <w:sz w:val="22"/>
                                    </w:rPr>
                                    <w:t>. NOTES</w:t>
                                  </w:r>
                                </w:p>
                              </w:tc>
                            </w:tr>
                            <w:tr w:rsidR="00C24ACB" w:rsidTr="00F177AB">
                              <w:trPr>
                                <w:trHeight w:val="2151"/>
                              </w:trPr>
                              <w:tc>
                                <w:tcPr>
                                  <w:tcW w:w="11045" w:type="dxa"/>
                                  <w:gridSpan w:val="3"/>
                                  <w:tcBorders>
                                    <w:top w:val="single" w:sz="4" w:space="0" w:color="auto"/>
                                    <w:left w:val="single" w:sz="4" w:space="0" w:color="auto"/>
                                    <w:bottom w:val="single" w:sz="4" w:space="0" w:color="auto"/>
                                    <w:right w:val="single" w:sz="4" w:space="0" w:color="auto"/>
                                  </w:tcBorders>
                                </w:tcPr>
                                <w:p w:rsidR="00C24ACB" w:rsidRPr="007B4297" w:rsidRDefault="00C24ACB" w:rsidP="00B24EB1">
                                  <w:pPr>
                                    <w:spacing w:before="60" w:after="60"/>
                                    <w:rPr>
                                      <w:sz w:val="18"/>
                                    </w:rPr>
                                  </w:pPr>
                                </w:p>
                              </w:tc>
                            </w:tr>
                            <w:tr w:rsidR="00C24ACB" w:rsidTr="00C24ACB">
                              <w:trPr>
                                <w:trHeight w:val="678"/>
                              </w:trPr>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4ACB" w:rsidRPr="007B4297" w:rsidRDefault="00C24ACB" w:rsidP="007B4297">
                                  <w:pPr>
                                    <w:spacing w:before="60" w:after="60"/>
                                    <w:rPr>
                                      <w:sz w:val="18"/>
                                    </w:rPr>
                                  </w:pPr>
                                  <w:r>
                                    <w:rPr>
                                      <w:sz w:val="18"/>
                                    </w:rPr>
                                    <w:t>Endorsed</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24ACB" w:rsidRPr="00C24ACB" w:rsidRDefault="00C24ACB" w:rsidP="00041A7D">
                                  <w:pPr>
                                    <w:spacing w:before="60" w:after="60"/>
                                    <w:rPr>
                                      <w:sz w:val="22"/>
                                    </w:rPr>
                                  </w:pPr>
                                  <w:r w:rsidRPr="00C24ACB">
                                    <w:rPr>
                                      <w:sz w:val="22"/>
                                    </w:rPr>
                                    <w:t>LEMC Chair</w:t>
                                  </w:r>
                                </w:p>
                                <w:p w:rsidR="00C24ACB" w:rsidRPr="00C24ACB" w:rsidRDefault="00C24ACB" w:rsidP="00B45926">
                                  <w:pPr>
                                    <w:spacing w:before="60" w:after="60"/>
                                    <w:jc w:val="right"/>
                                    <w:rPr>
                                      <w:color w:val="A6A6A6" w:themeColor="background1" w:themeShade="A6"/>
                                      <w:sz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C24ACB" w:rsidRPr="00C24ACB" w:rsidRDefault="00C24ACB" w:rsidP="00041A7D">
                                  <w:pPr>
                                    <w:spacing w:before="60" w:after="60"/>
                                    <w:rPr>
                                      <w:sz w:val="22"/>
                                    </w:rPr>
                                  </w:pPr>
                                  <w:r w:rsidRPr="00C24ACB">
                                    <w:rPr>
                                      <w:sz w:val="22"/>
                                    </w:rPr>
                                    <w:t>LEOCON/Combat Agency</w:t>
                                  </w:r>
                                </w:p>
                                <w:p w:rsidR="00C24ACB" w:rsidRPr="00C24ACB" w:rsidRDefault="00C24ACB" w:rsidP="00B45926">
                                  <w:pPr>
                                    <w:spacing w:before="60" w:after="60"/>
                                    <w:jc w:val="right"/>
                                    <w:rPr>
                                      <w:color w:val="A6A6A6" w:themeColor="background1" w:themeShade="A6"/>
                                      <w:sz w:val="22"/>
                                    </w:rPr>
                                  </w:pPr>
                                </w:p>
                              </w:tc>
                            </w:tr>
                            <w:tr w:rsidR="00C24ACB" w:rsidTr="00364868">
                              <w:trPr>
                                <w:trHeight w:val="1144"/>
                              </w:trPr>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4ACB" w:rsidRPr="007B4297" w:rsidRDefault="00C24ACB" w:rsidP="007B4297">
                                  <w:pPr>
                                    <w:spacing w:before="60" w:after="60"/>
                                    <w:rPr>
                                      <w:sz w:val="18"/>
                                    </w:rPr>
                                  </w:pPr>
                                  <w:r>
                                    <w:rPr>
                                      <w:sz w:val="18"/>
                                    </w:rPr>
                                    <w:t>Date</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24ACB" w:rsidRPr="007B4297" w:rsidRDefault="00C24ACB" w:rsidP="00041A7D">
                                  <w:pPr>
                                    <w:spacing w:before="60" w:after="60"/>
                                    <w:rPr>
                                      <w:sz w:val="18"/>
                                    </w:rPr>
                                  </w:pP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C24ACB" w:rsidRPr="007B4297" w:rsidRDefault="00C24ACB" w:rsidP="00AD3552">
                                  <w:pPr>
                                    <w:spacing w:before="60" w:after="60"/>
                                    <w:rPr>
                                      <w:sz w:val="18"/>
                                    </w:rPr>
                                  </w:pPr>
                                </w:p>
                              </w:tc>
                            </w:tr>
                          </w:tbl>
                          <w:p w:rsidR="00C24ACB" w:rsidRPr="00B676DA" w:rsidRDefault="00C24ACB" w:rsidP="00C24A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586pt;margin-top:491.15pt;width:556.75pt;height:2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" strokecolor="#d8d8d8 [2732]">
                <v:textbox inset="0,0,0,0">
                  <w:txbxContent>
                    <w:tbl>
                      <w:tblPr>
                        <w:tblStyle w:val="TableGrid"/>
                        <w:tblW w:w="11045" w:type="dxa"/>
                        <w:tblInd w:w="108" w:type="dxa"/>
                        <w:tblLook w:val="04A0" w:firstRow="1" w:lastRow="0" w:firstColumn="1" w:lastColumn="0" w:noHBand="0" w:noVBand="1"/>
                        <w:tblCaption w:val="Notes and endorsement"/>
                      </w:tblPr>
                      <w:tblGrid>
                        <w:gridCol w:w="1130"/>
                        <w:gridCol w:w="4801"/>
                        <w:gridCol w:w="5114"/>
                      </w:tblGrid>
                      <w:tr w:rsidR="00C24ACB" w:rsidRPr="00BA51BA" w:rsidTr="00EE2823">
                        <w:trPr>
                          <w:trHeight w:val="216"/>
                          <w:tblHeader/>
                        </w:trPr>
                        <w:tc>
                          <w:tcPr>
                            <w:tcW w:w="1104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24ACB" w:rsidRPr="00BA51BA" w:rsidRDefault="004B0212" w:rsidP="003E4D4E">
                            <w:pPr>
                              <w:spacing w:before="60" w:after="60"/>
                              <w:rPr>
                                <w:b/>
                              </w:rPr>
                            </w:pPr>
                            <w:r>
                              <w:rPr>
                                <w:b/>
                                <w:sz w:val="22"/>
                              </w:rPr>
                              <w:t>11</w:t>
                            </w:r>
                            <w:r w:rsidR="00C24ACB" w:rsidRPr="006016AC">
                              <w:rPr>
                                <w:b/>
                                <w:sz w:val="22"/>
                              </w:rPr>
                              <w:t>. NOTES</w:t>
                            </w:r>
                          </w:p>
                        </w:tc>
                      </w:tr>
                      <w:tr w:rsidR="00C24ACB" w:rsidTr="00F177AB">
                        <w:trPr>
                          <w:trHeight w:val="2151"/>
                        </w:trPr>
                        <w:tc>
                          <w:tcPr>
                            <w:tcW w:w="11045" w:type="dxa"/>
                            <w:gridSpan w:val="3"/>
                            <w:tcBorders>
                              <w:top w:val="single" w:sz="4" w:space="0" w:color="auto"/>
                              <w:left w:val="single" w:sz="4" w:space="0" w:color="auto"/>
                              <w:bottom w:val="single" w:sz="4" w:space="0" w:color="auto"/>
                              <w:right w:val="single" w:sz="4" w:space="0" w:color="auto"/>
                            </w:tcBorders>
                          </w:tcPr>
                          <w:p w:rsidR="00C24ACB" w:rsidRPr="007B4297" w:rsidRDefault="00C24ACB" w:rsidP="00B24EB1">
                            <w:pPr>
                              <w:spacing w:before="60" w:after="60"/>
                              <w:rPr>
                                <w:sz w:val="18"/>
                              </w:rPr>
                            </w:pPr>
                          </w:p>
                        </w:tc>
                      </w:tr>
                      <w:tr w:rsidR="00C24ACB" w:rsidTr="00C24ACB">
                        <w:trPr>
                          <w:trHeight w:val="678"/>
                        </w:trPr>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4ACB" w:rsidRPr="007B4297" w:rsidRDefault="00C24ACB" w:rsidP="007B4297">
                            <w:pPr>
                              <w:spacing w:before="60" w:after="60"/>
                              <w:rPr>
                                <w:sz w:val="18"/>
                              </w:rPr>
                            </w:pPr>
                            <w:r>
                              <w:rPr>
                                <w:sz w:val="18"/>
                              </w:rPr>
                              <w:t>Endorsed</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24ACB" w:rsidRPr="00C24ACB" w:rsidRDefault="00C24ACB" w:rsidP="00041A7D">
                            <w:pPr>
                              <w:spacing w:before="60" w:after="60"/>
                              <w:rPr>
                                <w:sz w:val="22"/>
                              </w:rPr>
                            </w:pPr>
                            <w:r w:rsidRPr="00C24ACB">
                              <w:rPr>
                                <w:sz w:val="22"/>
                              </w:rPr>
                              <w:t>LEMC Chair</w:t>
                            </w:r>
                          </w:p>
                          <w:p w:rsidR="00C24ACB" w:rsidRPr="00C24ACB" w:rsidRDefault="00C24ACB" w:rsidP="00B45926">
                            <w:pPr>
                              <w:spacing w:before="60" w:after="60"/>
                              <w:jc w:val="right"/>
                              <w:rPr>
                                <w:color w:val="A6A6A6" w:themeColor="background1" w:themeShade="A6"/>
                                <w:sz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C24ACB" w:rsidRPr="00C24ACB" w:rsidRDefault="00C24ACB" w:rsidP="00041A7D">
                            <w:pPr>
                              <w:spacing w:before="60" w:after="60"/>
                              <w:rPr>
                                <w:sz w:val="22"/>
                              </w:rPr>
                            </w:pPr>
                            <w:r w:rsidRPr="00C24ACB">
                              <w:rPr>
                                <w:sz w:val="22"/>
                              </w:rPr>
                              <w:t>LEOCON/Combat Agency</w:t>
                            </w:r>
                          </w:p>
                          <w:p w:rsidR="00C24ACB" w:rsidRPr="00C24ACB" w:rsidRDefault="00C24ACB" w:rsidP="00B45926">
                            <w:pPr>
                              <w:spacing w:before="60" w:after="60"/>
                              <w:jc w:val="right"/>
                              <w:rPr>
                                <w:color w:val="A6A6A6" w:themeColor="background1" w:themeShade="A6"/>
                                <w:sz w:val="22"/>
                              </w:rPr>
                            </w:pPr>
                          </w:p>
                        </w:tc>
                      </w:tr>
                      <w:tr w:rsidR="00C24ACB" w:rsidTr="00364868">
                        <w:trPr>
                          <w:trHeight w:val="1144"/>
                        </w:trPr>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4ACB" w:rsidRPr="007B4297" w:rsidRDefault="00C24ACB" w:rsidP="007B4297">
                            <w:pPr>
                              <w:spacing w:before="60" w:after="60"/>
                              <w:rPr>
                                <w:sz w:val="18"/>
                              </w:rPr>
                            </w:pPr>
                            <w:r>
                              <w:rPr>
                                <w:sz w:val="18"/>
                              </w:rPr>
                              <w:t>Date</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24ACB" w:rsidRPr="007B4297" w:rsidRDefault="00C24ACB" w:rsidP="00041A7D">
                            <w:pPr>
                              <w:spacing w:before="60" w:after="60"/>
                              <w:rPr>
                                <w:sz w:val="18"/>
                              </w:rPr>
                            </w:pP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C24ACB" w:rsidRPr="007B4297" w:rsidRDefault="00C24ACB" w:rsidP="00AD3552">
                            <w:pPr>
                              <w:spacing w:before="60" w:after="60"/>
                              <w:rPr>
                                <w:sz w:val="18"/>
                              </w:rPr>
                            </w:pPr>
                          </w:p>
                        </w:tc>
                      </w:tr>
                    </w:tbl>
                    <w:p w:rsidR="00C24ACB" w:rsidRPr="00B676DA" w:rsidRDefault="00C24ACB" w:rsidP="00C24ACB"/>
                  </w:txbxContent>
                </v:textbox>
              </v:shape>
            </w:pict>
          </mc:Fallback>
        </mc:AlternateContent>
      </w:r>
    </w:p>
    <w:sectPr w:rsidR="0053704F" w:rsidRPr="00C54D06" w:rsidSect="00E20A72">
      <w:headerReference w:type="default" r:id="rId14"/>
      <w:pgSz w:w="23814" w:h="16839" w:orient="landscape" w:code="8"/>
      <w:pgMar w:top="382" w:right="426" w:bottom="567" w:left="426" w:header="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BF" w:rsidRDefault="002273BF" w:rsidP="00745924">
      <w:pPr>
        <w:spacing w:before="0" w:line="240" w:lineRule="auto"/>
      </w:pPr>
      <w:r>
        <w:separator/>
      </w:r>
    </w:p>
  </w:endnote>
  <w:endnote w:type="continuationSeparator" w:id="0">
    <w:p w:rsidR="002273BF" w:rsidRDefault="002273BF" w:rsidP="007459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BF" w:rsidRDefault="002273BF" w:rsidP="00745924">
      <w:pPr>
        <w:spacing w:before="0" w:line="240" w:lineRule="auto"/>
      </w:pPr>
      <w:r>
        <w:separator/>
      </w:r>
    </w:p>
  </w:footnote>
  <w:footnote w:type="continuationSeparator" w:id="0">
    <w:p w:rsidR="002273BF" w:rsidRDefault="002273BF" w:rsidP="0074592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94" w:rsidRPr="00C71D94" w:rsidRDefault="00C71D94" w:rsidP="00C71D94">
    <w:pPr>
      <w:pStyle w:val="Header"/>
      <w:jc w:val="center"/>
      <w:rPr>
        <w:b/>
        <w:color w:val="FF3300"/>
        <w:sz w:val="36"/>
        <w:szCs w:val="36"/>
      </w:rPr>
    </w:pPr>
    <w:r w:rsidRPr="00C71D94">
      <w:rPr>
        <w:b/>
        <w:color w:val="FF3300"/>
        <w:sz w:val="36"/>
        <w:szCs w:val="36"/>
      </w:rPr>
      <w:t>DRAFT</w:t>
    </w:r>
  </w:p>
  <w:p w:rsidR="00EE2823" w:rsidRDefault="00EE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4D6"/>
    <w:multiLevelType w:val="hybridMultilevel"/>
    <w:tmpl w:val="64DCABF0"/>
    <w:lvl w:ilvl="0" w:tplc="F5681FFC">
      <w:start w:val="2"/>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53441"/>
    <w:multiLevelType w:val="hybridMultilevel"/>
    <w:tmpl w:val="BDFA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1509A7"/>
    <w:multiLevelType w:val="multilevel"/>
    <w:tmpl w:val="DE2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7F90"/>
    <w:multiLevelType w:val="hybridMultilevel"/>
    <w:tmpl w:val="ECD2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41D51"/>
    <w:multiLevelType w:val="hybridMultilevel"/>
    <w:tmpl w:val="D8FCF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3947A4"/>
    <w:multiLevelType w:val="multilevel"/>
    <w:tmpl w:val="1E8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96020"/>
    <w:multiLevelType w:val="hybridMultilevel"/>
    <w:tmpl w:val="D92E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52A19"/>
    <w:multiLevelType w:val="multilevel"/>
    <w:tmpl w:val="8FB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C1FBD"/>
    <w:multiLevelType w:val="hybridMultilevel"/>
    <w:tmpl w:val="0648607C"/>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52A01909"/>
    <w:multiLevelType w:val="multilevel"/>
    <w:tmpl w:val="330C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7"/>
  </w:num>
  <w:num w:numId="8">
    <w:abstractNumId w:val="5"/>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CE"/>
    <w:rsid w:val="00014599"/>
    <w:rsid w:val="0001475F"/>
    <w:rsid w:val="000275DF"/>
    <w:rsid w:val="00034CDD"/>
    <w:rsid w:val="00036BB6"/>
    <w:rsid w:val="00041A7D"/>
    <w:rsid w:val="00042678"/>
    <w:rsid w:val="0005207C"/>
    <w:rsid w:val="000525A1"/>
    <w:rsid w:val="00061043"/>
    <w:rsid w:val="00071939"/>
    <w:rsid w:val="000B4E6B"/>
    <w:rsid w:val="000C34C9"/>
    <w:rsid w:val="000F3134"/>
    <w:rsid w:val="00110125"/>
    <w:rsid w:val="0011282F"/>
    <w:rsid w:val="00122F5B"/>
    <w:rsid w:val="00127502"/>
    <w:rsid w:val="001302C2"/>
    <w:rsid w:val="0013568F"/>
    <w:rsid w:val="00170530"/>
    <w:rsid w:val="001807D0"/>
    <w:rsid w:val="0018455C"/>
    <w:rsid w:val="00187162"/>
    <w:rsid w:val="00192528"/>
    <w:rsid w:val="001A042D"/>
    <w:rsid w:val="001A3542"/>
    <w:rsid w:val="001B537A"/>
    <w:rsid w:val="001C4443"/>
    <w:rsid w:val="001C61F1"/>
    <w:rsid w:val="001C74BD"/>
    <w:rsid w:val="001E0D40"/>
    <w:rsid w:val="001E4483"/>
    <w:rsid w:val="001F0BAD"/>
    <w:rsid w:val="00211FEA"/>
    <w:rsid w:val="002137F7"/>
    <w:rsid w:val="0021574A"/>
    <w:rsid w:val="002273BF"/>
    <w:rsid w:val="00230EA4"/>
    <w:rsid w:val="00232FBA"/>
    <w:rsid w:val="002332A1"/>
    <w:rsid w:val="002401FD"/>
    <w:rsid w:val="00242567"/>
    <w:rsid w:val="002454F8"/>
    <w:rsid w:val="00246446"/>
    <w:rsid w:val="002523EF"/>
    <w:rsid w:val="002541F2"/>
    <w:rsid w:val="00256673"/>
    <w:rsid w:val="00260459"/>
    <w:rsid w:val="00265933"/>
    <w:rsid w:val="00265971"/>
    <w:rsid w:val="00271BAC"/>
    <w:rsid w:val="002A7281"/>
    <w:rsid w:val="002B3950"/>
    <w:rsid w:val="002D3EDD"/>
    <w:rsid w:val="002E5F87"/>
    <w:rsid w:val="002F21E9"/>
    <w:rsid w:val="002F2E12"/>
    <w:rsid w:val="00310EE2"/>
    <w:rsid w:val="00320E2F"/>
    <w:rsid w:val="00326139"/>
    <w:rsid w:val="00326B4C"/>
    <w:rsid w:val="00332398"/>
    <w:rsid w:val="00335AAC"/>
    <w:rsid w:val="00340699"/>
    <w:rsid w:val="003473B2"/>
    <w:rsid w:val="00364868"/>
    <w:rsid w:val="00367844"/>
    <w:rsid w:val="00371D0E"/>
    <w:rsid w:val="00373FCD"/>
    <w:rsid w:val="0038396F"/>
    <w:rsid w:val="00392D41"/>
    <w:rsid w:val="00394D76"/>
    <w:rsid w:val="003959DC"/>
    <w:rsid w:val="00397A0F"/>
    <w:rsid w:val="003A30E4"/>
    <w:rsid w:val="003B3667"/>
    <w:rsid w:val="003B75BF"/>
    <w:rsid w:val="003C3363"/>
    <w:rsid w:val="003D60CA"/>
    <w:rsid w:val="003E4D4E"/>
    <w:rsid w:val="00415E34"/>
    <w:rsid w:val="00417C2E"/>
    <w:rsid w:val="0042276B"/>
    <w:rsid w:val="0044365A"/>
    <w:rsid w:val="0045219B"/>
    <w:rsid w:val="00474966"/>
    <w:rsid w:val="00482CCE"/>
    <w:rsid w:val="0048429F"/>
    <w:rsid w:val="00485637"/>
    <w:rsid w:val="004945D7"/>
    <w:rsid w:val="00495641"/>
    <w:rsid w:val="00495C0C"/>
    <w:rsid w:val="004A5697"/>
    <w:rsid w:val="004B0212"/>
    <w:rsid w:val="004B2315"/>
    <w:rsid w:val="004B4A91"/>
    <w:rsid w:val="004C1821"/>
    <w:rsid w:val="004C42C7"/>
    <w:rsid w:val="004C5CF9"/>
    <w:rsid w:val="004D3D4B"/>
    <w:rsid w:val="004F0002"/>
    <w:rsid w:val="004F6655"/>
    <w:rsid w:val="005018EC"/>
    <w:rsid w:val="005134BB"/>
    <w:rsid w:val="00515FCC"/>
    <w:rsid w:val="00527EEB"/>
    <w:rsid w:val="00530368"/>
    <w:rsid w:val="0053704F"/>
    <w:rsid w:val="00556EE8"/>
    <w:rsid w:val="00591FA8"/>
    <w:rsid w:val="005B5439"/>
    <w:rsid w:val="005C2CAF"/>
    <w:rsid w:val="005D1EDF"/>
    <w:rsid w:val="005D2EF3"/>
    <w:rsid w:val="005D32F2"/>
    <w:rsid w:val="005D4F64"/>
    <w:rsid w:val="005E27A1"/>
    <w:rsid w:val="005F23A9"/>
    <w:rsid w:val="005F53FF"/>
    <w:rsid w:val="005F6CBC"/>
    <w:rsid w:val="006016AC"/>
    <w:rsid w:val="006047C2"/>
    <w:rsid w:val="00606753"/>
    <w:rsid w:val="00617B1C"/>
    <w:rsid w:val="00621645"/>
    <w:rsid w:val="006261CF"/>
    <w:rsid w:val="00632EB8"/>
    <w:rsid w:val="00636598"/>
    <w:rsid w:val="0064313A"/>
    <w:rsid w:val="00643232"/>
    <w:rsid w:val="00643BE8"/>
    <w:rsid w:val="00660E1C"/>
    <w:rsid w:val="00672D8D"/>
    <w:rsid w:val="00687DF8"/>
    <w:rsid w:val="006971F6"/>
    <w:rsid w:val="006C0F81"/>
    <w:rsid w:val="006C6147"/>
    <w:rsid w:val="006D6AC2"/>
    <w:rsid w:val="006D73DF"/>
    <w:rsid w:val="006D75C8"/>
    <w:rsid w:val="006E1305"/>
    <w:rsid w:val="006E447A"/>
    <w:rsid w:val="006F21DA"/>
    <w:rsid w:val="00707890"/>
    <w:rsid w:val="00715416"/>
    <w:rsid w:val="00725177"/>
    <w:rsid w:val="007329A0"/>
    <w:rsid w:val="00744FBB"/>
    <w:rsid w:val="00745924"/>
    <w:rsid w:val="007547B7"/>
    <w:rsid w:val="0077544B"/>
    <w:rsid w:val="00776565"/>
    <w:rsid w:val="00781B0F"/>
    <w:rsid w:val="00784A7C"/>
    <w:rsid w:val="0078631E"/>
    <w:rsid w:val="00791275"/>
    <w:rsid w:val="0079323B"/>
    <w:rsid w:val="007B4297"/>
    <w:rsid w:val="007D11AB"/>
    <w:rsid w:val="007D36EC"/>
    <w:rsid w:val="007E11A9"/>
    <w:rsid w:val="007E7075"/>
    <w:rsid w:val="00811A07"/>
    <w:rsid w:val="00813067"/>
    <w:rsid w:val="00817856"/>
    <w:rsid w:val="0082413F"/>
    <w:rsid w:val="008334C6"/>
    <w:rsid w:val="008431A5"/>
    <w:rsid w:val="0084325C"/>
    <w:rsid w:val="00844DA2"/>
    <w:rsid w:val="008632B3"/>
    <w:rsid w:val="00890685"/>
    <w:rsid w:val="008C136A"/>
    <w:rsid w:val="008C556D"/>
    <w:rsid w:val="008C63E3"/>
    <w:rsid w:val="008C6ED6"/>
    <w:rsid w:val="008D7AB1"/>
    <w:rsid w:val="008E32FD"/>
    <w:rsid w:val="008E6A46"/>
    <w:rsid w:val="00906C1F"/>
    <w:rsid w:val="00914D43"/>
    <w:rsid w:val="00921249"/>
    <w:rsid w:val="00937572"/>
    <w:rsid w:val="009539DE"/>
    <w:rsid w:val="0095468A"/>
    <w:rsid w:val="009550DB"/>
    <w:rsid w:val="00960B7C"/>
    <w:rsid w:val="0096542D"/>
    <w:rsid w:val="00971690"/>
    <w:rsid w:val="00973E60"/>
    <w:rsid w:val="00974062"/>
    <w:rsid w:val="00980B29"/>
    <w:rsid w:val="00986A01"/>
    <w:rsid w:val="00995620"/>
    <w:rsid w:val="009A4EBB"/>
    <w:rsid w:val="009C2385"/>
    <w:rsid w:val="009C63DA"/>
    <w:rsid w:val="009D040C"/>
    <w:rsid w:val="009F4203"/>
    <w:rsid w:val="009F760E"/>
    <w:rsid w:val="00A02CB7"/>
    <w:rsid w:val="00A0398D"/>
    <w:rsid w:val="00A13F4D"/>
    <w:rsid w:val="00A26F9B"/>
    <w:rsid w:val="00A303F3"/>
    <w:rsid w:val="00A4136A"/>
    <w:rsid w:val="00A57729"/>
    <w:rsid w:val="00A6465F"/>
    <w:rsid w:val="00A67DB5"/>
    <w:rsid w:val="00A7361C"/>
    <w:rsid w:val="00A7471F"/>
    <w:rsid w:val="00A82526"/>
    <w:rsid w:val="00A82EDD"/>
    <w:rsid w:val="00A93DCA"/>
    <w:rsid w:val="00A96E2C"/>
    <w:rsid w:val="00A97724"/>
    <w:rsid w:val="00AA1BB1"/>
    <w:rsid w:val="00AA5F72"/>
    <w:rsid w:val="00AC3A91"/>
    <w:rsid w:val="00AD2861"/>
    <w:rsid w:val="00AD3552"/>
    <w:rsid w:val="00AD76B4"/>
    <w:rsid w:val="00AE3CC0"/>
    <w:rsid w:val="00AF61F6"/>
    <w:rsid w:val="00B05030"/>
    <w:rsid w:val="00B113B1"/>
    <w:rsid w:val="00B20F87"/>
    <w:rsid w:val="00B24EB1"/>
    <w:rsid w:val="00B26825"/>
    <w:rsid w:val="00B274B6"/>
    <w:rsid w:val="00B32749"/>
    <w:rsid w:val="00B33846"/>
    <w:rsid w:val="00B3619F"/>
    <w:rsid w:val="00B375EE"/>
    <w:rsid w:val="00B45926"/>
    <w:rsid w:val="00B45B7B"/>
    <w:rsid w:val="00B46AE8"/>
    <w:rsid w:val="00B50C2F"/>
    <w:rsid w:val="00B5392B"/>
    <w:rsid w:val="00B5686C"/>
    <w:rsid w:val="00B676DA"/>
    <w:rsid w:val="00B71001"/>
    <w:rsid w:val="00B91187"/>
    <w:rsid w:val="00B91BF2"/>
    <w:rsid w:val="00B9439D"/>
    <w:rsid w:val="00BA51BA"/>
    <w:rsid w:val="00BC3721"/>
    <w:rsid w:val="00BD677A"/>
    <w:rsid w:val="00BE6C73"/>
    <w:rsid w:val="00BE7CA7"/>
    <w:rsid w:val="00C00F1A"/>
    <w:rsid w:val="00C049D2"/>
    <w:rsid w:val="00C05057"/>
    <w:rsid w:val="00C24ACB"/>
    <w:rsid w:val="00C30CF6"/>
    <w:rsid w:val="00C33238"/>
    <w:rsid w:val="00C360F7"/>
    <w:rsid w:val="00C477E4"/>
    <w:rsid w:val="00C530DE"/>
    <w:rsid w:val="00C54D06"/>
    <w:rsid w:val="00C71D94"/>
    <w:rsid w:val="00C7638D"/>
    <w:rsid w:val="00C82F2C"/>
    <w:rsid w:val="00C86034"/>
    <w:rsid w:val="00C90ACE"/>
    <w:rsid w:val="00C90C2C"/>
    <w:rsid w:val="00C92BF3"/>
    <w:rsid w:val="00C9353E"/>
    <w:rsid w:val="00C94A43"/>
    <w:rsid w:val="00C9750E"/>
    <w:rsid w:val="00CA6014"/>
    <w:rsid w:val="00CB387E"/>
    <w:rsid w:val="00CC02F0"/>
    <w:rsid w:val="00CC217A"/>
    <w:rsid w:val="00CD4ED4"/>
    <w:rsid w:val="00CE2842"/>
    <w:rsid w:val="00D004CD"/>
    <w:rsid w:val="00D07058"/>
    <w:rsid w:val="00D1225F"/>
    <w:rsid w:val="00D30074"/>
    <w:rsid w:val="00D34C63"/>
    <w:rsid w:val="00D42678"/>
    <w:rsid w:val="00D542BC"/>
    <w:rsid w:val="00D70D8B"/>
    <w:rsid w:val="00D734A3"/>
    <w:rsid w:val="00D735D3"/>
    <w:rsid w:val="00D73C39"/>
    <w:rsid w:val="00D75763"/>
    <w:rsid w:val="00D86762"/>
    <w:rsid w:val="00DC4305"/>
    <w:rsid w:val="00DC741A"/>
    <w:rsid w:val="00DD3DB1"/>
    <w:rsid w:val="00DD4438"/>
    <w:rsid w:val="00DE347A"/>
    <w:rsid w:val="00DF43F4"/>
    <w:rsid w:val="00E1329B"/>
    <w:rsid w:val="00E14491"/>
    <w:rsid w:val="00E20A72"/>
    <w:rsid w:val="00E260E7"/>
    <w:rsid w:val="00E544EB"/>
    <w:rsid w:val="00E577B0"/>
    <w:rsid w:val="00E617D0"/>
    <w:rsid w:val="00E62BB2"/>
    <w:rsid w:val="00EA0EF0"/>
    <w:rsid w:val="00EB704C"/>
    <w:rsid w:val="00ED572E"/>
    <w:rsid w:val="00EE2136"/>
    <w:rsid w:val="00EE2823"/>
    <w:rsid w:val="00EF679C"/>
    <w:rsid w:val="00F177AB"/>
    <w:rsid w:val="00F2504B"/>
    <w:rsid w:val="00F3590E"/>
    <w:rsid w:val="00F37BE7"/>
    <w:rsid w:val="00F40A41"/>
    <w:rsid w:val="00F42D3F"/>
    <w:rsid w:val="00F51A32"/>
    <w:rsid w:val="00F64630"/>
    <w:rsid w:val="00F74786"/>
    <w:rsid w:val="00F74ADB"/>
    <w:rsid w:val="00F7561C"/>
    <w:rsid w:val="00F76807"/>
    <w:rsid w:val="00F83C57"/>
    <w:rsid w:val="00F83D21"/>
    <w:rsid w:val="00F93810"/>
    <w:rsid w:val="00F961C1"/>
    <w:rsid w:val="00F96F8E"/>
    <w:rsid w:val="00FA3F2F"/>
    <w:rsid w:val="00FC0C23"/>
    <w:rsid w:val="00FF5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D57E3-1332-4D08-BDCE-88E6BF6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9D2"/>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49D2"/>
    <w:pPr>
      <w:ind w:left="720"/>
      <w:contextualSpacing/>
    </w:pPr>
  </w:style>
  <w:style w:type="paragraph" w:styleId="BalloonText">
    <w:name w:val="Balloon Text"/>
    <w:basedOn w:val="Normal"/>
    <w:link w:val="BalloonTextChar"/>
    <w:uiPriority w:val="99"/>
    <w:semiHidden/>
    <w:unhideWhenUsed/>
    <w:rsid w:val="00B0503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30"/>
    <w:rPr>
      <w:rFonts w:ascii="Tahoma" w:hAnsi="Tahoma" w:cs="Tahoma"/>
      <w:sz w:val="16"/>
      <w:szCs w:val="16"/>
    </w:rPr>
  </w:style>
  <w:style w:type="paragraph" w:styleId="BodyText">
    <w:name w:val="Body Text"/>
    <w:basedOn w:val="Normal"/>
    <w:link w:val="BodyTextChar"/>
    <w:uiPriority w:val="1"/>
    <w:qFormat/>
    <w:rsid w:val="00EF679C"/>
    <w:pPr>
      <w:widowControl w:val="0"/>
      <w:spacing w:before="196" w:line="240" w:lineRule="auto"/>
      <w:ind w:left="980"/>
    </w:pPr>
    <w:rPr>
      <w:rFonts w:ascii="Calibri" w:eastAsia="Calibri" w:hAnsi="Calibri"/>
      <w:szCs w:val="24"/>
      <w:lang w:val="en-US"/>
    </w:rPr>
  </w:style>
  <w:style w:type="character" w:customStyle="1" w:styleId="BodyTextChar">
    <w:name w:val="Body Text Char"/>
    <w:basedOn w:val="DefaultParagraphFont"/>
    <w:link w:val="BodyText"/>
    <w:uiPriority w:val="1"/>
    <w:rsid w:val="00EF679C"/>
    <w:rPr>
      <w:rFonts w:ascii="Calibri" w:eastAsia="Calibri" w:hAnsi="Calibri"/>
      <w:szCs w:val="24"/>
      <w:lang w:val="en-US"/>
    </w:rPr>
  </w:style>
  <w:style w:type="paragraph" w:styleId="NoSpacing">
    <w:name w:val="No Spacing"/>
    <w:uiPriority w:val="1"/>
    <w:qFormat/>
    <w:rsid w:val="005D4F64"/>
    <w:pPr>
      <w:spacing w:before="0" w:line="240" w:lineRule="auto"/>
    </w:pPr>
  </w:style>
  <w:style w:type="paragraph" w:styleId="Header">
    <w:name w:val="header"/>
    <w:basedOn w:val="Normal"/>
    <w:link w:val="HeaderChar"/>
    <w:uiPriority w:val="99"/>
    <w:unhideWhenUsed/>
    <w:rsid w:val="0074592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5924"/>
  </w:style>
  <w:style w:type="paragraph" w:styleId="Footer">
    <w:name w:val="footer"/>
    <w:basedOn w:val="Normal"/>
    <w:link w:val="FooterChar"/>
    <w:uiPriority w:val="99"/>
    <w:unhideWhenUsed/>
    <w:rsid w:val="0074592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5924"/>
  </w:style>
  <w:style w:type="character" w:styleId="Hyperlink">
    <w:name w:val="Hyperlink"/>
    <w:basedOn w:val="DefaultParagraphFont"/>
    <w:uiPriority w:val="99"/>
    <w:unhideWhenUsed/>
    <w:rsid w:val="004C1821"/>
    <w:rPr>
      <w:color w:val="0000FF" w:themeColor="hyperlink"/>
      <w:u w:val="single"/>
    </w:rPr>
  </w:style>
  <w:style w:type="paragraph" w:styleId="NormalWeb">
    <w:name w:val="Normal (Web)"/>
    <w:basedOn w:val="Normal"/>
    <w:uiPriority w:val="99"/>
    <w:semiHidden/>
    <w:unhideWhenUsed/>
    <w:rsid w:val="006D75C8"/>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D75C8"/>
    <w:rPr>
      <w:b/>
      <w:bCs/>
    </w:rPr>
  </w:style>
  <w:style w:type="character" w:styleId="FollowedHyperlink">
    <w:name w:val="FollowedHyperlink"/>
    <w:basedOn w:val="DefaultParagraphFont"/>
    <w:uiPriority w:val="99"/>
    <w:semiHidden/>
    <w:unhideWhenUsed/>
    <w:rsid w:val="00EE2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9716">
      <w:bodyDiv w:val="1"/>
      <w:marLeft w:val="0"/>
      <w:marRight w:val="0"/>
      <w:marTop w:val="0"/>
      <w:marBottom w:val="0"/>
      <w:divBdr>
        <w:top w:val="none" w:sz="0" w:space="0" w:color="auto"/>
        <w:left w:val="none" w:sz="0" w:space="0" w:color="auto"/>
        <w:bottom w:val="none" w:sz="0" w:space="0" w:color="auto"/>
        <w:right w:val="none" w:sz="0" w:space="0" w:color="auto"/>
      </w:divBdr>
    </w:div>
    <w:div w:id="1269891803">
      <w:bodyDiv w:val="1"/>
      <w:marLeft w:val="0"/>
      <w:marRight w:val="0"/>
      <w:marTop w:val="0"/>
      <w:marBottom w:val="0"/>
      <w:divBdr>
        <w:top w:val="none" w:sz="0" w:space="0" w:color="auto"/>
        <w:left w:val="none" w:sz="0" w:space="0" w:color="auto"/>
        <w:bottom w:val="none" w:sz="0" w:space="0" w:color="auto"/>
        <w:right w:val="none" w:sz="0" w:space="0" w:color="auto"/>
      </w:divBdr>
    </w:div>
    <w:div w:id="1496994192">
      <w:bodyDiv w:val="1"/>
      <w:marLeft w:val="0"/>
      <w:marRight w:val="0"/>
      <w:marTop w:val="0"/>
      <w:marBottom w:val="0"/>
      <w:divBdr>
        <w:top w:val="none" w:sz="0" w:space="0" w:color="auto"/>
        <w:left w:val="none" w:sz="0" w:space="0" w:color="auto"/>
        <w:bottom w:val="none" w:sz="0" w:space="0" w:color="auto"/>
        <w:right w:val="none" w:sz="0" w:space="0" w:color="auto"/>
      </w:divBdr>
    </w:div>
    <w:div w:id="1504318196">
      <w:bodyDiv w:val="1"/>
      <w:marLeft w:val="0"/>
      <w:marRight w:val="0"/>
      <w:marTop w:val="0"/>
      <w:marBottom w:val="0"/>
      <w:divBdr>
        <w:top w:val="none" w:sz="0" w:space="0" w:color="auto"/>
        <w:left w:val="none" w:sz="0" w:space="0" w:color="auto"/>
        <w:bottom w:val="none" w:sz="0" w:space="0" w:color="auto"/>
        <w:right w:val="none" w:sz="0" w:space="0" w:color="auto"/>
      </w:divBdr>
    </w:div>
    <w:div w:id="20343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y.nsw.gov.au/__data/assets/pdf_file/0019/148402/TI-O-158-Management-of-animal-transport-accident-responses-policy.pdf" TargetMode="External"/><Relationship Id="rId13" Type="http://schemas.openxmlformats.org/officeDocument/2006/relationships/hyperlink" Target="https://www.lls.nsw.gov.au/__data/assets/pdf_file/0008/820862/LLS-Livestock-Transport-Incidents-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i.nsw.gov.au/__data/assets/pdf_file/0005/798089/Primefact-Animal-carcass-dispos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y.nsw.gov.au/__data/assets/pdf_file/0019/148402/TI-O-158-Management-of-animal-transport-accident-responses-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ls.nsw.gov.au/__data/assets/pdf_file/0008/820862/LLS-Livestock-Transport-Incidents-Policy.pdf" TargetMode="External"/><Relationship Id="rId4" Type="http://schemas.openxmlformats.org/officeDocument/2006/relationships/settings" Target="settings.xml"/><Relationship Id="rId9" Type="http://schemas.openxmlformats.org/officeDocument/2006/relationships/hyperlink" Target="https://www.dpi.nsw.gov.au/__data/assets/pdf_file/0005/798089/Primefact-Animal-carcass-disposal.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Local%20EM%20Planning\Master%20USB\Local%20EMPLAN%20Template\Consequence%20Management%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551F-6A8D-444A-B5B4-95E2E915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Consequence Management Guide Template.dotx</Template>
  <TotalTime>1</TotalTime>
  <Pages>2</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benm1</dc:creator>
  <cp:lastModifiedBy>Joanne Loughlin</cp:lastModifiedBy>
  <cp:revision>2</cp:revision>
  <cp:lastPrinted>2018-08-29T00:16:00Z</cp:lastPrinted>
  <dcterms:created xsi:type="dcterms:W3CDTF">2018-10-29T00:26:00Z</dcterms:created>
  <dcterms:modified xsi:type="dcterms:W3CDTF">2018-10-29T00:26:00Z</dcterms:modified>
</cp:coreProperties>
</file>